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F0D" w:rsidRDefault="00074F0D" w:rsidP="00074F0D">
      <w:pPr>
        <w:ind w:left="158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3" type="#_x0000_t136" style="position:absolute;left:0;text-align:left;margin-left:28.9pt;margin-top:-43.1pt;width:355.35pt;height:26.1pt;z-index:251661312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>
        <w:rPr>
          <w:noProof/>
          <w:sz w:val="22"/>
          <w:szCs w:val="22"/>
        </w:rPr>
        <w:pict>
          <v:shape id="_x0000_s1034" type="#_x0000_t136" style="position:absolute;left:0;text-align:left;margin-left:52.5pt;margin-top:1pt;width:337.15pt;height:20.25pt;z-index:251662336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  <w:r>
        <w:rPr>
          <w:noProof/>
          <w:sz w:val="22"/>
          <w:szCs w:val="22"/>
        </w:rPr>
        <w:pict>
          <v:group id="_x0000_s1035" style="position:absolute;left:0;text-align:left;margin-left:418.9pt;margin-top:-58pt;width:60.3pt;height:54pt;z-index:251663360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6" type="#_x0000_t75" style="position:absolute;left:4707;top:1287;width:2340;height:2015">
              <v:imagedata r:id="rId5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7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1038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9" type="#_x0000_t75" style="position:absolute;left:5489;top:2415;width:845;height:213">
              <v:imagedata r:id="rId6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0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left:5287;top:3407;width:1280;height:360" filled="f" strokecolor="red">
              <v:textbox style="mso-next-textbox:#_x0000_s1041">
                <w:txbxContent>
                  <w:p w:rsidR="00074F0D" w:rsidRDefault="00074F0D" w:rsidP="00074F0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rFonts w:ascii="Book Antiqua" w:hAnsi="Book Antiqua"/>
          <w:noProof/>
        </w:rPr>
        <w:pict>
          <v:group id="_x0000_s1026" style="position:absolute;left:0;text-align:left;margin-left:-48.15pt;margin-top:-47.3pt;width:68.15pt;height:61pt;z-index:251659264" coordorigin="387,607" coordsize="1100,958">
            <v:shape id="_x0000_s1027" type="#_x0000_t75" style="position:absolute;left:427;top:607;width:1060;height:812">
              <v:imagedata r:id="rId7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074F0D" w:rsidRDefault="00074F0D" w:rsidP="00074F0D">
      <w:pPr>
        <w:pStyle w:val="Retraitcorpsdetexte"/>
        <w:spacing w:line="240" w:lineRule="auto"/>
        <w:ind w:left="0"/>
        <w:rPr>
          <w:rFonts w:ascii="Courier New" w:hAnsi="Courier New" w:cs="Courier New"/>
          <w:sz w:val="20"/>
          <w:szCs w:val="20"/>
        </w:rPr>
      </w:pPr>
    </w:p>
    <w:p w:rsidR="00074F0D" w:rsidRPr="00074F0D" w:rsidRDefault="00074F0D" w:rsidP="00074F0D">
      <w:pPr>
        <w:pStyle w:val="Retraitcorpsdetexte"/>
        <w:spacing w:line="240" w:lineRule="auto"/>
        <w:ind w:left="0"/>
        <w:rPr>
          <w:noProof/>
          <w:sz w:val="18"/>
          <w:szCs w:val="18"/>
        </w:rPr>
      </w:pPr>
      <w:proofErr w:type="spellStart"/>
      <w:r w:rsidRPr="00074F0D">
        <w:rPr>
          <w:rFonts w:ascii="Courier New" w:hAnsi="Courier New" w:cs="Courier New"/>
          <w:sz w:val="18"/>
          <w:szCs w:val="18"/>
        </w:rPr>
        <w:t>Siége:Site</w:t>
      </w:r>
      <w:proofErr w:type="spellEnd"/>
      <w:r w:rsidRPr="00074F0D">
        <w:rPr>
          <w:rFonts w:ascii="Courier New" w:hAnsi="Courier New" w:cs="Courier New"/>
          <w:sz w:val="18"/>
          <w:szCs w:val="18"/>
        </w:rPr>
        <w:t xml:space="preserve"> </w:t>
      </w:r>
      <w:proofErr w:type="spellStart"/>
      <w:r w:rsidRPr="00074F0D">
        <w:rPr>
          <w:rFonts w:ascii="Courier New" w:hAnsi="Courier New" w:cs="Courier New"/>
          <w:sz w:val="18"/>
          <w:szCs w:val="18"/>
        </w:rPr>
        <w:t>Tabacoop</w:t>
      </w:r>
      <w:proofErr w:type="spellEnd"/>
      <w:r w:rsidRPr="00074F0D">
        <w:rPr>
          <w:rFonts w:ascii="Courier New" w:hAnsi="Courier New" w:cs="Courier New"/>
          <w:sz w:val="18"/>
          <w:szCs w:val="18"/>
        </w:rPr>
        <w:t xml:space="preserve"> B.P 41 RP ANNABA</w:t>
      </w:r>
      <w:r w:rsidRPr="00074F0D">
        <w:rPr>
          <w:noProof/>
          <w:sz w:val="18"/>
          <w:szCs w:val="18"/>
        </w:rPr>
        <w:t xml:space="preserve">  Tél / Fax : 038.84.41.00  et  038.84.49.99     Tél : 038.84.44.77</w:t>
      </w:r>
    </w:p>
    <w:p w:rsidR="00074F0D" w:rsidRDefault="00074F0D" w:rsidP="00074F0D">
      <w:pPr>
        <w:jc w:val="center"/>
        <w:rPr>
          <w:sz w:val="16"/>
          <w:szCs w:val="16"/>
        </w:rPr>
      </w:pPr>
      <w:r>
        <w:rPr>
          <w:rFonts w:ascii="Century" w:hAnsi="Century"/>
          <w:noProof/>
          <w:sz w:val="16"/>
          <w:szCs w:val="1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744B59" wp14:editId="597B49B5">
                <wp:simplePos x="0" y="0"/>
                <wp:positionH relativeFrom="column">
                  <wp:posOffset>-923925</wp:posOffset>
                </wp:positionH>
                <wp:positionV relativeFrom="paragraph">
                  <wp:posOffset>62230</wp:posOffset>
                </wp:positionV>
                <wp:extent cx="7543800" cy="0"/>
                <wp:effectExtent l="0" t="19050" r="19050" b="38100"/>
                <wp:wrapNone/>
                <wp:docPr id="207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438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2.75pt,4.9pt" to="521.25pt,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" strokeweight="4.5pt">
                <v:stroke linestyle="thinThick"/>
              </v:line>
            </w:pict>
          </mc:Fallback>
        </mc:AlternateContent>
      </w:r>
    </w:p>
    <w:p w:rsidR="00074F0D" w:rsidRDefault="00074F0D" w:rsidP="00074F0D">
      <w:pPr>
        <w:bidi/>
        <w:jc w:val="right"/>
        <w:rPr>
          <w:rFonts w:cs="Arabic Transparent"/>
          <w:b/>
          <w:bCs/>
          <w:sz w:val="12"/>
          <w:szCs w:val="12"/>
          <w:rtl/>
        </w:rPr>
      </w:pPr>
    </w:p>
    <w:p w:rsidR="000D5E8B" w:rsidRDefault="00074F0D" w:rsidP="00074F0D">
      <w:pPr>
        <w:bidi/>
        <w:rPr>
          <w:rFonts w:ascii="Comic Sans MS" w:hAnsi="Comic Sans MS" w:hint="cs"/>
          <w:rtl/>
        </w:rPr>
      </w:pPr>
      <w:r w:rsidRPr="00102C2D">
        <w:rPr>
          <w:rFonts w:ascii="Comic Sans MS" w:hAnsi="Comic Sans MS"/>
        </w:rPr>
        <w:t xml:space="preserve">                                                              </w:t>
      </w:r>
    </w:p>
    <w:p w:rsidR="00074F0D" w:rsidRPr="00074F0D" w:rsidRDefault="00074F0D" w:rsidP="00074F0D">
      <w:pPr>
        <w:bidi/>
        <w:jc w:val="center"/>
        <w:rPr>
          <w:rStyle w:val="x193iq5w"/>
          <w:rFonts w:hint="cs"/>
          <w:b/>
          <w:bCs/>
          <w:sz w:val="36"/>
          <w:szCs w:val="36"/>
          <w:rtl/>
        </w:rPr>
      </w:pPr>
      <w:bookmarkStart w:id="0" w:name="_GoBack"/>
      <w:bookmarkEnd w:id="0"/>
      <w:proofErr w:type="gramStart"/>
      <w:r w:rsidRPr="00074F0D">
        <w:rPr>
          <w:rStyle w:val="x193iq5w"/>
          <w:rFonts w:hint="cs"/>
          <w:b/>
          <w:bCs/>
          <w:sz w:val="36"/>
          <w:szCs w:val="36"/>
          <w:rtl/>
        </w:rPr>
        <w:t>جلسة</w:t>
      </w:r>
      <w:proofErr w:type="gramEnd"/>
      <w:r w:rsidRPr="00074F0D">
        <w:rPr>
          <w:rStyle w:val="x193iq5w"/>
          <w:rFonts w:hint="cs"/>
          <w:b/>
          <w:bCs/>
          <w:sz w:val="36"/>
          <w:szCs w:val="36"/>
          <w:rtl/>
        </w:rPr>
        <w:t xml:space="preserve"> عمل</w:t>
      </w:r>
    </w:p>
    <w:p w:rsidR="00074F0D" w:rsidRDefault="00074F0D" w:rsidP="00074F0D">
      <w:pPr>
        <w:bidi/>
        <w:rPr>
          <w:rStyle w:val="x193iq5w"/>
          <w:rFonts w:hint="cs"/>
          <w:sz w:val="36"/>
          <w:szCs w:val="36"/>
          <w:rtl/>
        </w:rPr>
      </w:pPr>
    </w:p>
    <w:p w:rsidR="00074F0D" w:rsidRDefault="00074F0D" w:rsidP="00074F0D">
      <w:pPr>
        <w:bidi/>
        <w:rPr>
          <w:rStyle w:val="x193iq5w"/>
          <w:rFonts w:hint="cs"/>
          <w:sz w:val="36"/>
          <w:szCs w:val="36"/>
          <w:rtl/>
        </w:rPr>
      </w:pPr>
    </w:p>
    <w:p w:rsidR="00D24C2C" w:rsidRDefault="000D5E8B" w:rsidP="00074F0D">
      <w:pPr>
        <w:bidi/>
        <w:jc w:val="both"/>
        <w:rPr>
          <w:rStyle w:val="x193iq5w"/>
          <w:rFonts w:hint="cs"/>
          <w:sz w:val="44"/>
          <w:szCs w:val="44"/>
          <w:rtl/>
        </w:rPr>
      </w:pPr>
      <w:r w:rsidRPr="00074F0D">
        <w:rPr>
          <w:rStyle w:val="x193iq5w"/>
          <w:rFonts w:hint="cs"/>
          <w:sz w:val="44"/>
          <w:szCs w:val="44"/>
          <w:rtl/>
        </w:rPr>
        <w:t xml:space="preserve">بتاريخ </w:t>
      </w:r>
      <w:r w:rsidRPr="00074F0D">
        <w:rPr>
          <w:rStyle w:val="x193iq5w"/>
          <w:rFonts w:hint="cs"/>
          <w:sz w:val="44"/>
          <w:szCs w:val="44"/>
          <w:rtl/>
        </w:rPr>
        <w:t>04 سبتمبر2024</w:t>
      </w:r>
      <w:r w:rsidR="00D24C2C" w:rsidRPr="00074F0D">
        <w:rPr>
          <w:rStyle w:val="x193iq5w"/>
          <w:rFonts w:hint="cs"/>
          <w:sz w:val="44"/>
          <w:szCs w:val="44"/>
          <w:rtl/>
        </w:rPr>
        <w:t xml:space="preserve"> وعلى الساعة 10 صباحا بمقر الرابطة الجهوية لكرة القدم عنابة  تم </w:t>
      </w:r>
      <w:r w:rsidRPr="00074F0D">
        <w:rPr>
          <w:rStyle w:val="x193iq5w"/>
          <w:rFonts w:hint="cs"/>
          <w:sz w:val="44"/>
          <w:szCs w:val="44"/>
          <w:rtl/>
        </w:rPr>
        <w:t>عقد</w:t>
      </w:r>
      <w:r w:rsidR="00D24C2C" w:rsidRPr="00074F0D">
        <w:rPr>
          <w:rStyle w:val="x193iq5w"/>
          <w:rFonts w:hint="cs"/>
          <w:sz w:val="44"/>
          <w:szCs w:val="44"/>
          <w:rtl/>
        </w:rPr>
        <w:t xml:space="preserve"> جلسة عمل ضمت كل من رؤساء الرابطات الولائية و </w:t>
      </w:r>
      <w:r w:rsidR="00D24C2C" w:rsidRPr="00074F0D">
        <w:rPr>
          <w:rStyle w:val="x193iq5w"/>
          <w:rFonts w:hint="cs"/>
          <w:sz w:val="44"/>
          <w:szCs w:val="44"/>
          <w:rtl/>
        </w:rPr>
        <w:t>رؤساء</w:t>
      </w:r>
      <w:r w:rsidR="00D24C2C" w:rsidRPr="00074F0D">
        <w:rPr>
          <w:rStyle w:val="x193iq5w"/>
          <w:rFonts w:hint="cs"/>
          <w:sz w:val="44"/>
          <w:szCs w:val="44"/>
          <w:rtl/>
        </w:rPr>
        <w:t xml:space="preserve"> اللجان ل</w:t>
      </w:r>
      <w:r w:rsidR="00D24C2C" w:rsidRPr="00074F0D">
        <w:rPr>
          <w:rStyle w:val="x193iq5w"/>
          <w:rFonts w:hint="cs"/>
          <w:sz w:val="44"/>
          <w:szCs w:val="44"/>
          <w:rtl/>
        </w:rPr>
        <w:t xml:space="preserve">لرابطة </w:t>
      </w:r>
      <w:r w:rsidR="00D24C2C" w:rsidRPr="00074F0D">
        <w:rPr>
          <w:rStyle w:val="x193iq5w"/>
          <w:rFonts w:hint="cs"/>
          <w:sz w:val="44"/>
          <w:szCs w:val="44"/>
          <w:rtl/>
        </w:rPr>
        <w:t>و ذلك لتحضيرات الموسم الرياضي 2024-2025.</w:t>
      </w:r>
    </w:p>
    <w:p w:rsidR="00074F0D" w:rsidRDefault="00074F0D" w:rsidP="00074F0D">
      <w:pPr>
        <w:bidi/>
        <w:jc w:val="both"/>
        <w:rPr>
          <w:rStyle w:val="x193iq5w"/>
          <w:rFonts w:hint="cs"/>
          <w:sz w:val="44"/>
          <w:szCs w:val="44"/>
          <w:rtl/>
        </w:rPr>
      </w:pPr>
    </w:p>
    <w:p w:rsidR="00074F0D" w:rsidRPr="00074F0D" w:rsidRDefault="00074F0D" w:rsidP="00074F0D">
      <w:pPr>
        <w:bidi/>
        <w:jc w:val="both"/>
        <w:rPr>
          <w:rStyle w:val="x193iq5w"/>
          <w:rFonts w:hint="cs"/>
          <w:sz w:val="44"/>
          <w:szCs w:val="44"/>
          <w:rtl/>
        </w:rPr>
      </w:pPr>
      <w:r>
        <w:rPr>
          <w:rFonts w:hint="cs"/>
          <w:noProof/>
          <w:sz w:val="44"/>
          <w:szCs w:val="44"/>
          <w:rtl/>
        </w:rPr>
        <w:drawing>
          <wp:anchor distT="0" distB="0" distL="114300" distR="114300" simplePos="0" relativeHeight="251666432" behindDoc="0" locked="0" layoutInCell="1" allowOverlap="1" wp14:anchorId="27744D5F" wp14:editId="33C90889">
            <wp:simplePos x="0" y="0"/>
            <wp:positionH relativeFrom="column">
              <wp:posOffset>690880</wp:posOffset>
            </wp:positionH>
            <wp:positionV relativeFrom="paragraph">
              <wp:posOffset>115570</wp:posOffset>
            </wp:positionV>
            <wp:extent cx="4724400" cy="2125345"/>
            <wp:effectExtent l="0" t="0" r="0" b="8255"/>
            <wp:wrapSquare wrapText="bothSides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21253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hint="cs"/>
          <w:noProof/>
          <w:sz w:val="44"/>
          <w:szCs w:val="44"/>
          <w:rtl/>
        </w:rPr>
        <w:drawing>
          <wp:anchor distT="0" distB="0" distL="114300" distR="114300" simplePos="0" relativeHeight="251665408" behindDoc="0" locked="0" layoutInCell="1" allowOverlap="1" wp14:anchorId="7BE7C6D3" wp14:editId="05C3848B">
            <wp:simplePos x="0" y="0"/>
            <wp:positionH relativeFrom="column">
              <wp:posOffset>-728345</wp:posOffset>
            </wp:positionH>
            <wp:positionV relativeFrom="paragraph">
              <wp:posOffset>2401570</wp:posOffset>
            </wp:positionV>
            <wp:extent cx="3408045" cy="1533525"/>
            <wp:effectExtent l="0" t="0" r="1905" b="9525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0804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hint="cs"/>
          <w:noProof/>
          <w:sz w:val="44"/>
          <w:szCs w:val="44"/>
          <w:rtl/>
        </w:rPr>
        <w:drawing>
          <wp:anchor distT="0" distB="0" distL="114300" distR="114300" simplePos="0" relativeHeight="251664384" behindDoc="0" locked="0" layoutInCell="1" allowOverlap="1" wp14:anchorId="38C06D96" wp14:editId="4938E9F6">
            <wp:simplePos x="0" y="0"/>
            <wp:positionH relativeFrom="column">
              <wp:posOffset>2794635</wp:posOffset>
            </wp:positionH>
            <wp:positionV relativeFrom="paragraph">
              <wp:posOffset>2334895</wp:posOffset>
            </wp:positionV>
            <wp:extent cx="3562985" cy="1602740"/>
            <wp:effectExtent l="0" t="0" r="0" b="0"/>
            <wp:wrapSquare wrapText="bothSides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2985" cy="16027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74F0D" w:rsidRPr="00074F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ntury">
    <w:panose1 w:val="02040604050505020304"/>
    <w:charset w:val="00"/>
    <w:family w:val="roman"/>
    <w:notTrueType/>
    <w:pitch w:val="variable"/>
    <w:sig w:usb0="00000003" w:usb1="00000000" w:usb2="00000000" w:usb3="00000000" w:csb0="00000001" w:csb1="00000000"/>
  </w:font>
  <w:font w:name="Arabic Transparent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ED7"/>
    <w:rsid w:val="00074F0D"/>
    <w:rsid w:val="000D5E8B"/>
    <w:rsid w:val="0028096A"/>
    <w:rsid w:val="00335ED7"/>
    <w:rsid w:val="00544283"/>
    <w:rsid w:val="00611FFE"/>
    <w:rsid w:val="006C1F28"/>
    <w:rsid w:val="00A21E2E"/>
    <w:rsid w:val="00A74D4E"/>
    <w:rsid w:val="00AE4142"/>
    <w:rsid w:val="00D24C2C"/>
    <w:rsid w:val="00D44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4F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x193iq5w">
    <w:name w:val="x193iq5w"/>
    <w:basedOn w:val="Policepardfaut"/>
    <w:rsid w:val="00335ED7"/>
  </w:style>
  <w:style w:type="paragraph" w:styleId="Retraitcorpsdetexte">
    <w:name w:val="Body Text Indent"/>
    <w:basedOn w:val="Normal"/>
    <w:link w:val="RetraitcorpsdetexteCar"/>
    <w:rsid w:val="00074F0D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074F0D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74F0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74F0D"/>
    <w:rPr>
      <w:rFonts w:ascii="Tahoma" w:eastAsia="Times New Roman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4F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x193iq5w">
    <w:name w:val="x193iq5w"/>
    <w:basedOn w:val="Policepardfaut"/>
    <w:rsid w:val="00335ED7"/>
  </w:style>
  <w:style w:type="paragraph" w:styleId="Retraitcorpsdetexte">
    <w:name w:val="Body Text Indent"/>
    <w:basedOn w:val="Normal"/>
    <w:link w:val="RetraitcorpsdetexteCar"/>
    <w:rsid w:val="00074F0D"/>
    <w:pPr>
      <w:spacing w:line="360" w:lineRule="auto"/>
      <w:ind w:left="1080"/>
      <w:jc w:val="both"/>
    </w:pPr>
    <w:rPr>
      <w:rFonts w:ascii="Book Antiqua" w:hAnsi="Book Antiqua"/>
    </w:rPr>
  </w:style>
  <w:style w:type="character" w:customStyle="1" w:styleId="RetraitcorpsdetexteCar">
    <w:name w:val="Retrait corps de texte Car"/>
    <w:basedOn w:val="Policepardfaut"/>
    <w:link w:val="Retraitcorpsdetexte"/>
    <w:rsid w:val="00074F0D"/>
    <w:rPr>
      <w:rFonts w:ascii="Book Antiqua" w:eastAsia="Times New Roman" w:hAnsi="Book Antiqua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074F0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74F0D"/>
    <w:rPr>
      <w:rFonts w:ascii="Tahoma" w:eastAsia="Times New Roman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59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serveur</dc:creator>
  <cp:lastModifiedBy>serveur</cp:lastModifiedBy>
  <cp:revision>1</cp:revision>
  <dcterms:created xsi:type="dcterms:W3CDTF">2024-09-04T11:10:00Z</dcterms:created>
  <dcterms:modified xsi:type="dcterms:W3CDTF">2024-09-04T13:00:00Z</dcterms:modified>
</cp:coreProperties>
</file>