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41" w:rsidRPr="00DA5F92" w:rsidRDefault="00AB4541" w:rsidP="005D2A2E">
      <w:pPr>
        <w:spacing w:after="0" w:line="240" w:lineRule="auto"/>
        <w:rPr>
          <w:rFonts w:ascii="Algerian" w:eastAsia="Times New Roman" w:hAnsi="Algerian" w:cs="Times New Roman"/>
          <w:b/>
          <w:bCs/>
          <w:noProof/>
          <w:sz w:val="10"/>
          <w:szCs w:val="10"/>
          <w:lang w:eastAsia="fr-FR"/>
        </w:rPr>
      </w:pPr>
    </w:p>
    <w:p w:rsidR="00AB4541" w:rsidRPr="006F2DC9" w:rsidRDefault="00AB4541" w:rsidP="00470F7C">
      <w:pPr>
        <w:shd w:val="clear" w:color="auto" w:fill="FFFF00"/>
        <w:spacing w:after="0"/>
        <w:jc w:val="center"/>
        <w:rPr>
          <w:rFonts w:ascii="Algerian" w:hAnsi="Algerian"/>
          <w:sz w:val="48"/>
          <w:szCs w:val="48"/>
          <w:u w:val="single"/>
        </w:rPr>
      </w:pPr>
      <w:r w:rsidRPr="006F2DC9">
        <w:rPr>
          <w:rFonts w:ascii="Algerian" w:hAnsi="Algerian"/>
          <w:sz w:val="48"/>
          <w:szCs w:val="48"/>
          <w:u w:val="single"/>
        </w:rPr>
        <w:t xml:space="preserve">ARBITRES DU </w:t>
      </w:r>
      <w:r>
        <w:rPr>
          <w:rFonts w:ascii="Algerian" w:hAnsi="Algerian"/>
          <w:sz w:val="48"/>
          <w:szCs w:val="48"/>
          <w:u w:val="single"/>
        </w:rPr>
        <w:t>2</w:t>
      </w:r>
      <w:r w:rsidR="00470F7C">
        <w:rPr>
          <w:rFonts w:asciiTheme="minorBidi" w:hAnsiTheme="minorBidi" w:cstheme="minorBidi"/>
          <w:sz w:val="48"/>
          <w:szCs w:val="48"/>
          <w:u w:val="single"/>
          <w:vertAlign w:val="superscript"/>
        </w:rPr>
        <w:t>è</w:t>
      </w:r>
      <w:r w:rsidRPr="00470F7C">
        <w:rPr>
          <w:rFonts w:asciiTheme="minorBidi" w:hAnsiTheme="minorBidi" w:cstheme="minorBidi"/>
          <w:sz w:val="48"/>
          <w:szCs w:val="48"/>
          <w:u w:val="single"/>
          <w:vertAlign w:val="superscript"/>
        </w:rPr>
        <w:t>me</w:t>
      </w:r>
      <w:r>
        <w:rPr>
          <w:rFonts w:ascii="Algerian" w:hAnsi="Algerian"/>
          <w:sz w:val="48"/>
          <w:szCs w:val="48"/>
          <w:u w:val="single"/>
          <w:vertAlign w:val="superscript"/>
        </w:rPr>
        <w:t xml:space="preserve"> </w:t>
      </w:r>
      <w:r w:rsidRPr="006F2DC9">
        <w:rPr>
          <w:rFonts w:ascii="Algerian" w:hAnsi="Algerian"/>
          <w:sz w:val="48"/>
          <w:szCs w:val="48"/>
          <w:u w:val="single"/>
        </w:rPr>
        <w:t xml:space="preserve"> TOUR </w:t>
      </w:r>
      <w:r w:rsidR="00470F7C">
        <w:rPr>
          <w:rFonts w:ascii="Algerian" w:hAnsi="Algerian"/>
          <w:sz w:val="48"/>
          <w:szCs w:val="48"/>
          <w:u w:val="single"/>
        </w:rPr>
        <w:t xml:space="preserve"> </w:t>
      </w:r>
      <w:r w:rsidRPr="006F2DC9">
        <w:rPr>
          <w:rFonts w:ascii="Algerian" w:hAnsi="Algerian"/>
          <w:sz w:val="48"/>
          <w:szCs w:val="48"/>
          <w:u w:val="single"/>
        </w:rPr>
        <w:t xml:space="preserve">PLAY – OFF </w:t>
      </w:r>
      <w:r w:rsidR="00470F7C">
        <w:rPr>
          <w:rFonts w:ascii="Algerian" w:hAnsi="Algerian"/>
          <w:sz w:val="48"/>
          <w:szCs w:val="48"/>
          <w:u w:val="single"/>
        </w:rPr>
        <w:t xml:space="preserve"> </w:t>
      </w:r>
      <w:r w:rsidRPr="006F2DC9">
        <w:rPr>
          <w:rFonts w:ascii="Algerian" w:hAnsi="Algerian"/>
          <w:sz w:val="48"/>
          <w:szCs w:val="48"/>
          <w:u w:val="single"/>
        </w:rPr>
        <w:t>REGIONAL  JEUNES</w:t>
      </w:r>
    </w:p>
    <w:p w:rsidR="00AB4541" w:rsidRPr="006F2DC9" w:rsidRDefault="00AB4541" w:rsidP="00470F7C">
      <w:pPr>
        <w:shd w:val="clear" w:color="auto" w:fill="FFFF00"/>
        <w:spacing w:after="0"/>
        <w:jc w:val="center"/>
        <w:rPr>
          <w:rFonts w:ascii="Algerian" w:hAnsi="Algerian"/>
          <w:sz w:val="52"/>
          <w:szCs w:val="52"/>
          <w:u w:val="single"/>
        </w:rPr>
      </w:pPr>
      <w:r w:rsidRPr="006F2DC9">
        <w:rPr>
          <w:rFonts w:ascii="Algerian" w:hAnsi="Algerian"/>
          <w:sz w:val="48"/>
          <w:szCs w:val="48"/>
          <w:u w:val="single"/>
        </w:rPr>
        <w:t xml:space="preserve">CATEGORIES : U16 / U18 / U20 </w:t>
      </w:r>
      <w:r w:rsidRPr="006F2DC9">
        <w:rPr>
          <w:rFonts w:ascii="Algerian" w:hAnsi="Algerian"/>
          <w:sz w:val="52"/>
          <w:szCs w:val="52"/>
          <w:u w:val="single"/>
        </w:rPr>
        <w:t>–    SAISON : 2015 / 2016</w:t>
      </w:r>
    </w:p>
    <w:p w:rsidR="00AB4541" w:rsidRPr="005D2A2E" w:rsidRDefault="00AB4541" w:rsidP="00AB4541">
      <w:pPr>
        <w:spacing w:after="0" w:line="240" w:lineRule="auto"/>
        <w:rPr>
          <w:rFonts w:ascii="Century Gothic" w:eastAsia="Times New Roman" w:hAnsi="Century Gothic" w:cs="Times New Roman"/>
          <w:b/>
          <w:bCs/>
          <w:noProof/>
          <w:sz w:val="12"/>
          <w:szCs w:val="12"/>
          <w:lang w:eastAsia="fr-FR"/>
        </w:rPr>
      </w:pPr>
    </w:p>
    <w:p w:rsidR="00AB4541" w:rsidRDefault="00AB4541" w:rsidP="00EE297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u w:val="single"/>
          <w:lang w:eastAsia="fr-FR"/>
        </w:rPr>
      </w:pPr>
      <w:r w:rsidRPr="007803DF">
        <w:rPr>
          <w:rFonts w:ascii="Verdana" w:eastAsia="Times New Roman" w:hAnsi="Verdana" w:cs="Times New Roman"/>
          <w:b/>
          <w:bCs/>
          <w:noProof/>
          <w:sz w:val="32"/>
          <w:szCs w:val="32"/>
          <w:u w:val="single"/>
          <w:lang w:eastAsia="fr-FR"/>
        </w:rPr>
        <w:t xml:space="preserve">JOURNEE DU : </w:t>
      </w:r>
      <w:r w:rsidRPr="007803DF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u w:val="single"/>
          <w:lang w:eastAsia="fr-FR"/>
        </w:rPr>
        <w:t xml:space="preserve">SAMEDI </w:t>
      </w:r>
      <w:r w:rsidR="00EE297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u w:val="single"/>
          <w:lang w:eastAsia="fr-FR"/>
        </w:rPr>
        <w:t>30</w:t>
      </w:r>
      <w:r w:rsidRPr="007803DF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u w:val="single"/>
          <w:lang w:eastAsia="fr-FR"/>
        </w:rPr>
        <w:t xml:space="preserve"> AVRIL 2016</w:t>
      </w:r>
    </w:p>
    <w:tbl>
      <w:tblPr>
        <w:tblW w:w="158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 w:themeFill="accent6" w:themeFillTint="66"/>
        <w:tblLayout w:type="fixed"/>
        <w:tblLook w:val="04A0"/>
      </w:tblPr>
      <w:tblGrid>
        <w:gridCol w:w="2408"/>
        <w:gridCol w:w="993"/>
        <w:gridCol w:w="851"/>
        <w:gridCol w:w="4109"/>
        <w:gridCol w:w="2554"/>
        <w:gridCol w:w="2552"/>
        <w:gridCol w:w="2410"/>
        <w:gridCol w:w="11"/>
      </w:tblGrid>
      <w:tr w:rsidR="00AB4541" w:rsidRPr="00E85379" w:rsidTr="00470F7C">
        <w:tc>
          <w:tcPr>
            <w:tcW w:w="2408" w:type="dxa"/>
            <w:shd w:val="clear" w:color="auto" w:fill="A4F0FA"/>
          </w:tcPr>
          <w:p w:rsidR="00AB4541" w:rsidRPr="00E85379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Lieux</w:t>
            </w:r>
          </w:p>
        </w:tc>
        <w:tc>
          <w:tcPr>
            <w:tcW w:w="993" w:type="dxa"/>
            <w:shd w:val="clear" w:color="auto" w:fill="A4F0FA"/>
          </w:tcPr>
          <w:p w:rsidR="00AB4541" w:rsidRPr="006F2DC9" w:rsidRDefault="00AB4541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6F2DC9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HOR</w:t>
            </w:r>
          </w:p>
        </w:tc>
        <w:tc>
          <w:tcPr>
            <w:tcW w:w="851" w:type="dxa"/>
            <w:shd w:val="clear" w:color="auto" w:fill="A4F0FA"/>
          </w:tcPr>
          <w:p w:rsidR="00AB4541" w:rsidRPr="006F2DC9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6F2DC9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CAT</w:t>
            </w:r>
          </w:p>
        </w:tc>
        <w:tc>
          <w:tcPr>
            <w:tcW w:w="4109" w:type="dxa"/>
            <w:shd w:val="clear" w:color="auto" w:fill="A4F0FA"/>
          </w:tcPr>
          <w:p w:rsidR="00AB4541" w:rsidRPr="00E85379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Rencontres</w:t>
            </w:r>
          </w:p>
        </w:tc>
        <w:tc>
          <w:tcPr>
            <w:tcW w:w="2554" w:type="dxa"/>
            <w:shd w:val="clear" w:color="auto" w:fill="A4F0FA"/>
          </w:tcPr>
          <w:p w:rsidR="00AB4541" w:rsidRPr="00E85379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Arb. directeur</w:t>
            </w:r>
          </w:p>
        </w:tc>
        <w:tc>
          <w:tcPr>
            <w:tcW w:w="2552" w:type="dxa"/>
            <w:shd w:val="clear" w:color="auto" w:fill="A4F0FA"/>
          </w:tcPr>
          <w:p w:rsidR="00AB4541" w:rsidRPr="00E85379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1</w:t>
            </w: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vertAlign w:val="superscript"/>
                <w:lang w:eastAsia="fr-FR"/>
              </w:rPr>
              <w:t>er</w:t>
            </w: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assistant</w:t>
            </w:r>
          </w:p>
        </w:tc>
        <w:tc>
          <w:tcPr>
            <w:tcW w:w="2421" w:type="dxa"/>
            <w:gridSpan w:val="2"/>
            <w:shd w:val="clear" w:color="auto" w:fill="A4F0FA"/>
          </w:tcPr>
          <w:p w:rsidR="00AB4541" w:rsidRPr="00E85379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2</w:t>
            </w: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vertAlign w:val="superscript"/>
                <w:lang w:eastAsia="fr-FR"/>
              </w:rPr>
              <w:t>eme</w:t>
            </w: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assistant</w:t>
            </w:r>
          </w:p>
        </w:tc>
      </w:tr>
      <w:tr w:rsidR="00AB4541" w:rsidRPr="007803DF" w:rsidTr="005E06A2">
        <w:tblPrEx>
          <w:shd w:val="clear" w:color="auto" w:fill="auto"/>
        </w:tblPrEx>
        <w:trPr>
          <w:gridAfter w:val="1"/>
          <w:wAfter w:w="11" w:type="dxa"/>
        </w:trPr>
        <w:tc>
          <w:tcPr>
            <w:tcW w:w="2408" w:type="dxa"/>
          </w:tcPr>
          <w:p w:rsidR="00AB4541" w:rsidRDefault="00AB4541" w:rsidP="005E06A2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SE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DRATA</w:t>
            </w:r>
          </w:p>
          <w:p w:rsidR="00AB4541" w:rsidRPr="007803DF" w:rsidRDefault="00AB4541" w:rsidP="005E06A2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6"/>
                <w:szCs w:val="36"/>
                <w:lang w:eastAsia="fr-FR"/>
              </w:rPr>
              <w:t xml:space="preserve"> 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OUFROUKH T.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3" w:type="dxa"/>
          </w:tcPr>
          <w:p w:rsidR="00AB4541" w:rsidRDefault="00AB4541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AB4541" w:rsidRPr="007803DF" w:rsidRDefault="00AB4541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1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2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851" w:type="dxa"/>
            <w:shd w:val="clear" w:color="auto" w:fill="FFFF00"/>
          </w:tcPr>
          <w:p w:rsidR="00AB4541" w:rsidRPr="00470F7C" w:rsidRDefault="00AB4541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lang w:eastAsia="fr-FR"/>
              </w:rPr>
            </w:pPr>
          </w:p>
          <w:p w:rsidR="00AB4541" w:rsidRPr="00470F7C" w:rsidRDefault="00AB4541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</w:pPr>
            <w:r w:rsidRPr="00470F7C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  <w:t>U16</w:t>
            </w:r>
          </w:p>
        </w:tc>
        <w:tc>
          <w:tcPr>
            <w:tcW w:w="4109" w:type="dxa"/>
          </w:tcPr>
          <w:p w:rsidR="00AB4541" w:rsidRPr="00EE297E" w:rsidRDefault="00AB4541" w:rsidP="005E06A2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val="en-US" w:eastAsia="fr-FR"/>
              </w:rPr>
            </w:pPr>
            <w:r w:rsidRPr="00EE297E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val="en-US" w:eastAsia="fr-FR"/>
              </w:rPr>
              <w:t>US. T</w:t>
            </w:r>
            <w:r w:rsidRPr="00EE297E"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val="en-US" w:eastAsia="fr-FR"/>
              </w:rPr>
              <w:t>EBESSA</w:t>
            </w:r>
            <w:r w:rsidRPr="00EE297E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val="en-US" w:eastAsia="fr-FR"/>
              </w:rPr>
              <w:t xml:space="preserve"> </w:t>
            </w:r>
            <w:r w:rsidRPr="00EE297E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val="en-US" w:eastAsia="fr-FR"/>
              </w:rPr>
              <w:t>=</w:t>
            </w:r>
            <w:r w:rsidRPr="00EE297E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val="en-US" w:eastAsia="fr-FR"/>
              </w:rPr>
              <w:t xml:space="preserve"> </w:t>
            </w:r>
          </w:p>
          <w:p w:rsidR="00AB4541" w:rsidRPr="00EE297E" w:rsidRDefault="00AB4541" w:rsidP="005E06A2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val="en-US" w:eastAsia="fr-FR"/>
              </w:rPr>
            </w:pPr>
            <w:r w:rsidRPr="00EE297E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val="en-US" w:eastAsia="fr-FR"/>
              </w:rPr>
              <w:t>ORB. G. B</w:t>
            </w:r>
            <w:r w:rsidRPr="00EE297E"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val="en-US" w:eastAsia="fr-FR"/>
              </w:rPr>
              <w:t>OUSBAA</w:t>
            </w:r>
          </w:p>
        </w:tc>
        <w:tc>
          <w:tcPr>
            <w:tcW w:w="2554" w:type="dxa"/>
          </w:tcPr>
          <w:p w:rsidR="00AB4541" w:rsidRPr="00EE297E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val="en-US" w:eastAsia="fr-FR"/>
              </w:rPr>
            </w:pPr>
          </w:p>
          <w:p w:rsidR="005E06A2" w:rsidRPr="007803DF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HAMELET</w:t>
            </w:r>
          </w:p>
        </w:tc>
        <w:tc>
          <w:tcPr>
            <w:tcW w:w="2552" w:type="dxa"/>
          </w:tcPr>
          <w:p w:rsidR="00AB4541" w:rsidRPr="002A0DFE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 w:rsidRPr="002A0DFE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NIA</w:t>
            </w:r>
          </w:p>
        </w:tc>
        <w:tc>
          <w:tcPr>
            <w:tcW w:w="2410" w:type="dxa"/>
          </w:tcPr>
          <w:p w:rsidR="00AB4541" w:rsidRPr="002A0DFE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 w:rsidRPr="002A0DFE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BOUSSAADI</w:t>
            </w:r>
          </w:p>
        </w:tc>
      </w:tr>
      <w:tr w:rsidR="00AB4541" w:rsidRPr="007803DF" w:rsidTr="005E06A2">
        <w:tblPrEx>
          <w:shd w:val="clear" w:color="auto" w:fill="auto"/>
        </w:tblPrEx>
        <w:trPr>
          <w:gridAfter w:val="1"/>
          <w:wAfter w:w="11" w:type="dxa"/>
        </w:trPr>
        <w:tc>
          <w:tcPr>
            <w:tcW w:w="2408" w:type="dxa"/>
          </w:tcPr>
          <w:p w:rsidR="00AB4541" w:rsidRDefault="00AB4541" w:rsidP="005E06A2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HELIOPOLIS</w:t>
            </w:r>
          </w:p>
          <w:p w:rsidR="00AB4541" w:rsidRPr="007803DF" w:rsidRDefault="00AB4541" w:rsidP="005E06A2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(BENTBOULA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3" w:type="dxa"/>
          </w:tcPr>
          <w:p w:rsidR="00AB4541" w:rsidRDefault="00AB4541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AB4541" w:rsidRPr="007803DF" w:rsidRDefault="00AB4541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1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1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851" w:type="dxa"/>
            <w:shd w:val="clear" w:color="auto" w:fill="FFFF00"/>
          </w:tcPr>
          <w:p w:rsidR="00AB4541" w:rsidRPr="00470F7C" w:rsidRDefault="00AB4541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lang w:eastAsia="fr-FR"/>
              </w:rPr>
            </w:pPr>
          </w:p>
          <w:p w:rsidR="00AB4541" w:rsidRPr="00470F7C" w:rsidRDefault="00AB4541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</w:pPr>
            <w:r w:rsidRPr="00470F7C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  <w:t>U16</w:t>
            </w:r>
          </w:p>
        </w:tc>
        <w:tc>
          <w:tcPr>
            <w:tcW w:w="4109" w:type="dxa"/>
          </w:tcPr>
          <w:p w:rsidR="00AB4541" w:rsidRPr="00EE297E" w:rsidRDefault="00AB4541" w:rsidP="005E06A2">
            <w:pPr>
              <w:spacing w:after="0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val="en-US" w:eastAsia="fr-FR"/>
              </w:rPr>
            </w:pPr>
            <w:r w:rsidRPr="00EE297E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val="en-US" w:eastAsia="fr-FR"/>
              </w:rPr>
              <w:t>IRB. S</w:t>
            </w:r>
            <w:r w:rsidRPr="00EE297E"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val="en-US" w:eastAsia="fr-FR"/>
              </w:rPr>
              <w:t xml:space="preserve">EDRATA </w:t>
            </w:r>
            <w:r w:rsidRPr="00EE297E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val="en-US" w:eastAsia="fr-FR"/>
              </w:rPr>
              <w:t xml:space="preserve"> =</w:t>
            </w:r>
          </w:p>
          <w:p w:rsidR="00AB4541" w:rsidRPr="00EE297E" w:rsidRDefault="00AB4541" w:rsidP="005E06A2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val="en-US" w:eastAsia="fr-FR"/>
              </w:rPr>
            </w:pPr>
            <w:r w:rsidRPr="00EE297E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val="en-US" w:eastAsia="fr-FR"/>
              </w:rPr>
              <w:t xml:space="preserve"> ASM. B</w:t>
            </w:r>
            <w:r w:rsidRPr="00EE297E"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val="en-US" w:eastAsia="fr-FR"/>
              </w:rPr>
              <w:t xml:space="preserve">EN </w:t>
            </w:r>
            <w:r w:rsidRPr="00EE297E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val="en-US" w:eastAsia="fr-FR"/>
              </w:rPr>
              <w:t>M</w:t>
            </w:r>
            <w:r w:rsidRPr="00EE297E"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val="en-US" w:eastAsia="fr-FR"/>
              </w:rPr>
              <w:t>’HIDI</w:t>
            </w:r>
          </w:p>
        </w:tc>
        <w:tc>
          <w:tcPr>
            <w:tcW w:w="2554" w:type="dxa"/>
          </w:tcPr>
          <w:p w:rsidR="00AB4541" w:rsidRPr="00EE297E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val="en-US" w:eastAsia="fr-FR"/>
              </w:rPr>
            </w:pPr>
          </w:p>
          <w:p w:rsidR="005E06A2" w:rsidRPr="007803DF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ZENATI</w:t>
            </w:r>
          </w:p>
        </w:tc>
        <w:tc>
          <w:tcPr>
            <w:tcW w:w="2552" w:type="dxa"/>
          </w:tcPr>
          <w:p w:rsidR="00AB4541" w:rsidRPr="002A0DFE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2A0DFE" w:rsidP="002A0DFE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HADJOU</w:t>
            </w:r>
            <w:r w:rsidR="005D2A2E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D</w:t>
            </w: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J</w:t>
            </w:r>
          </w:p>
        </w:tc>
        <w:tc>
          <w:tcPr>
            <w:tcW w:w="2410" w:type="dxa"/>
          </w:tcPr>
          <w:p w:rsidR="00AB4541" w:rsidRPr="002A0DFE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HARROUD</w:t>
            </w:r>
          </w:p>
        </w:tc>
      </w:tr>
      <w:tr w:rsidR="00AB4541" w:rsidRPr="007803DF" w:rsidTr="005E06A2">
        <w:tblPrEx>
          <w:shd w:val="clear" w:color="auto" w:fill="auto"/>
        </w:tblPrEx>
        <w:trPr>
          <w:gridAfter w:val="1"/>
          <w:wAfter w:w="11" w:type="dxa"/>
        </w:trPr>
        <w:tc>
          <w:tcPr>
            <w:tcW w:w="2408" w:type="dxa"/>
          </w:tcPr>
          <w:p w:rsidR="00AB4541" w:rsidRDefault="00AB4541" w:rsidP="005E06A2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SE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DRATA</w:t>
            </w:r>
          </w:p>
          <w:p w:rsidR="00AB4541" w:rsidRPr="007803DF" w:rsidRDefault="00AB4541" w:rsidP="005E06A2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6"/>
                <w:szCs w:val="36"/>
                <w:lang w:eastAsia="fr-FR"/>
              </w:rPr>
              <w:t xml:space="preserve"> 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OUFROUKH T.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3" w:type="dxa"/>
          </w:tcPr>
          <w:p w:rsidR="00AB4541" w:rsidRDefault="00AB4541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AB4541" w:rsidRPr="007803DF" w:rsidRDefault="00AB4541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1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3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3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AB4541" w:rsidRPr="00470F7C" w:rsidRDefault="00AB4541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0"/>
                <w:szCs w:val="20"/>
                <w:lang w:eastAsia="fr-FR"/>
              </w:rPr>
            </w:pPr>
          </w:p>
          <w:p w:rsidR="00AB4541" w:rsidRPr="00470F7C" w:rsidRDefault="00AB4541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</w:pPr>
            <w:r w:rsidRPr="00470F7C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  <w:t>U18</w:t>
            </w:r>
          </w:p>
        </w:tc>
        <w:tc>
          <w:tcPr>
            <w:tcW w:w="4109" w:type="dxa"/>
          </w:tcPr>
          <w:p w:rsidR="00AB4541" w:rsidRDefault="00AB4541" w:rsidP="005E06A2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US. 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T</w:t>
            </w:r>
            <w:r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>EBESSA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  <w:r w:rsidRPr="007803DF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=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</w:p>
          <w:p w:rsidR="00AB4541" w:rsidRPr="007803DF" w:rsidRDefault="00AB4541" w:rsidP="005E06A2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JS.P.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B</w:t>
            </w:r>
            <w:r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 xml:space="preserve">LANC </w:t>
            </w:r>
          </w:p>
        </w:tc>
        <w:tc>
          <w:tcPr>
            <w:tcW w:w="2554" w:type="dxa"/>
          </w:tcPr>
          <w:p w:rsidR="00AB4541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</w:p>
          <w:p w:rsidR="005E06A2" w:rsidRPr="007803DF" w:rsidRDefault="002A0DFE" w:rsidP="002A0DFE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FERDJALLAH</w:t>
            </w:r>
          </w:p>
        </w:tc>
        <w:tc>
          <w:tcPr>
            <w:tcW w:w="2552" w:type="dxa"/>
          </w:tcPr>
          <w:p w:rsidR="00AB4541" w:rsidRPr="002A0DFE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BOUTALEB</w:t>
            </w:r>
          </w:p>
        </w:tc>
        <w:tc>
          <w:tcPr>
            <w:tcW w:w="2410" w:type="dxa"/>
          </w:tcPr>
          <w:p w:rsidR="002A0DFE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2A0DFE" w:rsidP="002A0DFE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MENIDJEL</w:t>
            </w:r>
          </w:p>
        </w:tc>
      </w:tr>
      <w:tr w:rsidR="00AB4541" w:rsidRPr="007803DF" w:rsidTr="005E06A2">
        <w:tblPrEx>
          <w:shd w:val="clear" w:color="auto" w:fill="auto"/>
        </w:tblPrEx>
        <w:trPr>
          <w:gridAfter w:val="1"/>
          <w:wAfter w:w="11" w:type="dxa"/>
        </w:trPr>
        <w:tc>
          <w:tcPr>
            <w:tcW w:w="2408" w:type="dxa"/>
          </w:tcPr>
          <w:p w:rsidR="00AB4541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S / AHRAS</w:t>
            </w:r>
          </w:p>
          <w:p w:rsidR="00AB4541" w:rsidRPr="007803DF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(COMMUNAL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3" w:type="dxa"/>
          </w:tcPr>
          <w:p w:rsidR="00AB4541" w:rsidRDefault="00AB4541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AB4541" w:rsidRPr="007803DF" w:rsidRDefault="00AB4541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1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1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851" w:type="dxa"/>
            <w:shd w:val="clear" w:color="auto" w:fill="FFFF00"/>
          </w:tcPr>
          <w:p w:rsidR="00AB4541" w:rsidRPr="00470F7C" w:rsidRDefault="00AB4541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0"/>
                <w:szCs w:val="20"/>
                <w:lang w:eastAsia="fr-FR"/>
              </w:rPr>
            </w:pPr>
          </w:p>
          <w:p w:rsidR="00AB4541" w:rsidRPr="00470F7C" w:rsidRDefault="00AB4541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</w:pPr>
            <w:r w:rsidRPr="00470F7C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  <w:t>U18</w:t>
            </w:r>
          </w:p>
        </w:tc>
        <w:tc>
          <w:tcPr>
            <w:tcW w:w="4109" w:type="dxa"/>
          </w:tcPr>
          <w:p w:rsidR="00AB4541" w:rsidRDefault="00AB4541" w:rsidP="005E06A2">
            <w:pPr>
              <w:spacing w:after="0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OSM. T</w:t>
            </w:r>
            <w:r w:rsidRPr="00AB4541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AREF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  <w:r w:rsidRPr="007803DF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=</w:t>
            </w:r>
          </w:p>
          <w:p w:rsidR="00AB4541" w:rsidRPr="007803DF" w:rsidRDefault="00AB4541" w:rsidP="005E06A2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  <w:r w:rsidR="00470F7C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O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S. </w:t>
            </w:r>
            <w:r w:rsidR="00470F7C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O</w:t>
            </w:r>
            <w:r w:rsidR="00470F7C"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>UENZA</w:t>
            </w:r>
          </w:p>
        </w:tc>
        <w:tc>
          <w:tcPr>
            <w:tcW w:w="2554" w:type="dxa"/>
          </w:tcPr>
          <w:p w:rsidR="00AB4541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</w:p>
          <w:p w:rsidR="005E06A2" w:rsidRPr="007803DF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BAHLOUL Q.</w:t>
            </w:r>
          </w:p>
        </w:tc>
        <w:tc>
          <w:tcPr>
            <w:tcW w:w="2552" w:type="dxa"/>
          </w:tcPr>
          <w:p w:rsidR="00AB4541" w:rsidRPr="002A0DFE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CHAABNIA</w:t>
            </w:r>
          </w:p>
        </w:tc>
        <w:tc>
          <w:tcPr>
            <w:tcW w:w="2410" w:type="dxa"/>
          </w:tcPr>
          <w:p w:rsidR="00AB4541" w:rsidRPr="002A0DFE" w:rsidRDefault="00AB4541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MEHAIBIA</w:t>
            </w:r>
          </w:p>
        </w:tc>
      </w:tr>
      <w:tr w:rsidR="00470F7C" w:rsidRPr="007803DF" w:rsidTr="005E06A2">
        <w:tblPrEx>
          <w:shd w:val="clear" w:color="auto" w:fill="auto"/>
        </w:tblPrEx>
        <w:trPr>
          <w:gridAfter w:val="1"/>
          <w:wAfter w:w="11" w:type="dxa"/>
        </w:trPr>
        <w:tc>
          <w:tcPr>
            <w:tcW w:w="2408" w:type="dxa"/>
          </w:tcPr>
          <w:p w:rsidR="00470F7C" w:rsidRDefault="00470F7C" w:rsidP="005E06A2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ANNABA</w:t>
            </w:r>
          </w:p>
          <w:p w:rsidR="00470F7C" w:rsidRPr="007803DF" w:rsidRDefault="00470F7C" w:rsidP="005E06A2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6"/>
                <w:szCs w:val="36"/>
                <w:lang w:eastAsia="fr-FR"/>
              </w:rPr>
              <w:t xml:space="preserve"> 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BOUZERED H.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3" w:type="dxa"/>
          </w:tcPr>
          <w:p w:rsidR="00470F7C" w:rsidRDefault="00470F7C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470F7C" w:rsidRPr="007803DF" w:rsidRDefault="00470F7C" w:rsidP="00EF57F7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1</w:t>
            </w:r>
            <w:r w:rsidR="00EF57F7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0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851" w:type="dxa"/>
            <w:shd w:val="clear" w:color="auto" w:fill="FFFF00"/>
          </w:tcPr>
          <w:p w:rsidR="00470F7C" w:rsidRPr="00470F7C" w:rsidRDefault="00470F7C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lang w:eastAsia="fr-FR"/>
              </w:rPr>
            </w:pPr>
          </w:p>
          <w:p w:rsidR="00470F7C" w:rsidRPr="00470F7C" w:rsidRDefault="00470F7C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  <w:t>U20</w:t>
            </w:r>
          </w:p>
        </w:tc>
        <w:tc>
          <w:tcPr>
            <w:tcW w:w="4109" w:type="dxa"/>
          </w:tcPr>
          <w:p w:rsidR="00470F7C" w:rsidRDefault="00470F7C" w:rsidP="002A0DFE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US. </w:t>
            </w:r>
            <w:r w:rsidR="002A0DFE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M A</w:t>
            </w:r>
            <w:r w:rsidR="002A0DFE"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>NNABA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  <w:r w:rsidRPr="007803DF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=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</w:p>
          <w:p w:rsidR="00470F7C" w:rsidRPr="007803DF" w:rsidRDefault="002A0DFE" w:rsidP="002A0DFE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JS. P</w:t>
            </w:r>
            <w:r w:rsidRPr="00EF57F7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ONT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B</w:t>
            </w:r>
            <w:r w:rsidRPr="00EF57F7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 xml:space="preserve">LANC </w:t>
            </w:r>
          </w:p>
        </w:tc>
        <w:tc>
          <w:tcPr>
            <w:tcW w:w="2554" w:type="dxa"/>
          </w:tcPr>
          <w:p w:rsidR="00470F7C" w:rsidRDefault="00470F7C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</w:p>
          <w:p w:rsidR="005E06A2" w:rsidRPr="007803DF" w:rsidRDefault="002A0DFE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AZZEZ</w:t>
            </w:r>
          </w:p>
        </w:tc>
        <w:tc>
          <w:tcPr>
            <w:tcW w:w="2552" w:type="dxa"/>
          </w:tcPr>
          <w:p w:rsidR="00470F7C" w:rsidRPr="002A0DFE" w:rsidRDefault="00470F7C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EF57F7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DJAFI WALID</w:t>
            </w:r>
          </w:p>
        </w:tc>
        <w:tc>
          <w:tcPr>
            <w:tcW w:w="2410" w:type="dxa"/>
          </w:tcPr>
          <w:p w:rsidR="00470F7C" w:rsidRPr="002A0DFE" w:rsidRDefault="00470F7C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EF57F7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GUEZGOUZ</w:t>
            </w:r>
          </w:p>
        </w:tc>
      </w:tr>
      <w:tr w:rsidR="00470F7C" w:rsidRPr="007803DF" w:rsidTr="005E06A2">
        <w:tblPrEx>
          <w:shd w:val="clear" w:color="auto" w:fill="auto"/>
        </w:tblPrEx>
        <w:trPr>
          <w:gridAfter w:val="1"/>
          <w:wAfter w:w="11" w:type="dxa"/>
        </w:trPr>
        <w:tc>
          <w:tcPr>
            <w:tcW w:w="2408" w:type="dxa"/>
          </w:tcPr>
          <w:p w:rsidR="00470F7C" w:rsidRDefault="00470F7C" w:rsidP="005E06A2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S / AHRAS</w:t>
            </w:r>
          </w:p>
          <w:p w:rsidR="00470F7C" w:rsidRPr="007803DF" w:rsidRDefault="00470F7C" w:rsidP="005E06A2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(COMMUNAL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3" w:type="dxa"/>
          </w:tcPr>
          <w:p w:rsidR="00470F7C" w:rsidRDefault="00470F7C" w:rsidP="005E06A2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470F7C" w:rsidRPr="007803DF" w:rsidRDefault="00470F7C" w:rsidP="00EF57F7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1</w:t>
            </w:r>
            <w:r w:rsidR="00EF57F7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3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851" w:type="dxa"/>
            <w:shd w:val="clear" w:color="auto" w:fill="FFFF00"/>
          </w:tcPr>
          <w:p w:rsidR="00470F7C" w:rsidRPr="00470F7C" w:rsidRDefault="00470F7C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lang w:eastAsia="fr-FR"/>
              </w:rPr>
            </w:pPr>
          </w:p>
          <w:p w:rsidR="00470F7C" w:rsidRPr="00470F7C" w:rsidRDefault="00470F7C" w:rsidP="005E06A2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</w:pPr>
            <w:r w:rsidRPr="00470F7C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  <w:t>U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4109" w:type="dxa"/>
          </w:tcPr>
          <w:p w:rsidR="00470F7C" w:rsidRDefault="00EF57F7" w:rsidP="00EF57F7">
            <w:pPr>
              <w:spacing w:after="0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NRB. </w:t>
            </w:r>
            <w:r w:rsidR="00470F7C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B</w:t>
            </w:r>
            <w:r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>OUCHEGOUF</w:t>
            </w:r>
            <w:r w:rsidR="00470F7C" w:rsidRPr="007803DF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 xml:space="preserve"> =</w:t>
            </w:r>
          </w:p>
          <w:p w:rsidR="00470F7C" w:rsidRPr="007803DF" w:rsidRDefault="00470F7C" w:rsidP="005E06A2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  <w:r w:rsidR="00EF57F7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O</w:t>
            </w:r>
            <w:r w:rsidR="00EF57F7"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S. </w:t>
            </w:r>
            <w:r w:rsidR="00EF57F7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O</w:t>
            </w:r>
            <w:r w:rsidR="00EF57F7"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>UENZA</w:t>
            </w:r>
          </w:p>
        </w:tc>
        <w:tc>
          <w:tcPr>
            <w:tcW w:w="2554" w:type="dxa"/>
          </w:tcPr>
          <w:p w:rsidR="00470F7C" w:rsidRDefault="00470F7C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</w:p>
          <w:p w:rsidR="005E06A2" w:rsidRPr="007803DF" w:rsidRDefault="00986233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BOUMAAZA</w:t>
            </w:r>
          </w:p>
        </w:tc>
        <w:tc>
          <w:tcPr>
            <w:tcW w:w="2552" w:type="dxa"/>
          </w:tcPr>
          <w:p w:rsidR="00470F7C" w:rsidRPr="002A0DFE" w:rsidRDefault="00470F7C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986233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MADI</w:t>
            </w:r>
          </w:p>
        </w:tc>
        <w:tc>
          <w:tcPr>
            <w:tcW w:w="2410" w:type="dxa"/>
          </w:tcPr>
          <w:p w:rsidR="00470F7C" w:rsidRPr="002A0DFE" w:rsidRDefault="00470F7C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E06A2" w:rsidRPr="002A0DFE" w:rsidRDefault="00986233" w:rsidP="005E06A2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SAKSI</w:t>
            </w:r>
          </w:p>
        </w:tc>
      </w:tr>
    </w:tbl>
    <w:p w:rsidR="005D2A2E" w:rsidRPr="00D14B01" w:rsidRDefault="005D2A2E" w:rsidP="005D2A2E">
      <w:pPr>
        <w:ind w:right="-1135" w:firstLine="567"/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  <w:highlight w:val="yellow"/>
          <w:u w:val="single"/>
        </w:rPr>
        <w:t xml:space="preserve">LOI </w:t>
      </w:r>
      <w:r w:rsidRPr="00D14B01">
        <w:rPr>
          <w:rFonts w:ascii="Arial" w:hAnsi="Arial"/>
          <w:b/>
          <w:bCs/>
          <w:color w:val="FF0000"/>
          <w:sz w:val="32"/>
          <w:szCs w:val="32"/>
          <w:highlight w:val="yellow"/>
          <w:u w:val="single"/>
        </w:rPr>
        <w:t>07 :</w:t>
      </w:r>
      <w:r w:rsidRPr="00D14B01">
        <w:rPr>
          <w:rFonts w:ascii="Arial" w:hAnsi="Arial"/>
          <w:b/>
          <w:bCs/>
          <w:color w:val="006600"/>
          <w:sz w:val="32"/>
          <w:szCs w:val="32"/>
        </w:rPr>
        <w:t xml:space="preserve">   U16 : </w:t>
      </w:r>
      <w:r w:rsidRPr="00D14B01">
        <w:rPr>
          <w:rFonts w:ascii="Arial" w:hAnsi="Arial"/>
          <w:b/>
          <w:bCs/>
          <w:sz w:val="32"/>
          <w:szCs w:val="32"/>
        </w:rPr>
        <w:t>30’ X 2</w:t>
      </w:r>
      <w:r w:rsidRPr="00D14B01">
        <w:rPr>
          <w:rFonts w:ascii="Arial" w:hAnsi="Arial"/>
          <w:b/>
          <w:bCs/>
          <w:color w:val="006600"/>
          <w:sz w:val="32"/>
          <w:szCs w:val="32"/>
        </w:rPr>
        <w:t xml:space="preserve">  -  U18 : </w:t>
      </w:r>
      <w:r w:rsidRPr="00D14B01">
        <w:rPr>
          <w:rFonts w:ascii="Arial" w:hAnsi="Arial"/>
          <w:b/>
          <w:bCs/>
          <w:sz w:val="32"/>
          <w:szCs w:val="32"/>
        </w:rPr>
        <w:t xml:space="preserve">40’x 2   - </w:t>
      </w:r>
      <w:r w:rsidRPr="00D14B01">
        <w:rPr>
          <w:rFonts w:ascii="Arial" w:hAnsi="Arial"/>
          <w:b/>
          <w:bCs/>
          <w:color w:val="006600"/>
          <w:sz w:val="32"/>
          <w:szCs w:val="32"/>
        </w:rPr>
        <w:t xml:space="preserve"> U20 : </w:t>
      </w:r>
      <w:r w:rsidRPr="00D14B01">
        <w:rPr>
          <w:rFonts w:ascii="Arial" w:hAnsi="Arial"/>
          <w:b/>
          <w:bCs/>
          <w:sz w:val="32"/>
          <w:szCs w:val="32"/>
        </w:rPr>
        <w:t>45’x 2.</w:t>
      </w:r>
    </w:p>
    <w:p w:rsidR="005D2A2E" w:rsidRPr="00364FA3" w:rsidRDefault="005D2A2E" w:rsidP="005D2A2E">
      <w:pPr>
        <w:tabs>
          <w:tab w:val="left" w:pos="3960"/>
        </w:tabs>
        <w:ind w:right="-994"/>
        <w:rPr>
          <w:b/>
          <w:bCs/>
          <w:color w:val="FF0000"/>
          <w:sz w:val="24"/>
          <w:szCs w:val="24"/>
          <w:lang w:bidi="ar-DZ"/>
        </w:rPr>
      </w:pPr>
      <w:r w:rsidRPr="00364FA3">
        <w:rPr>
          <w:rFonts w:ascii="Arial" w:hAnsi="Arial"/>
          <w:b/>
          <w:bCs/>
          <w:color w:val="0070C0"/>
          <w:sz w:val="28"/>
          <w:szCs w:val="28"/>
        </w:rPr>
        <w:t>(En cas de nul</w:t>
      </w:r>
      <w:r w:rsidRPr="00364FA3">
        <w:rPr>
          <w:rFonts w:ascii="Arial" w:hAnsi="Arial"/>
          <w:b/>
          <w:bCs/>
          <w:color w:val="0070C0"/>
          <w:sz w:val="28"/>
          <w:szCs w:val="28"/>
          <w:rtl/>
        </w:rPr>
        <w:t xml:space="preserve"> </w:t>
      </w:r>
      <w:r w:rsidRPr="00364FA3">
        <w:rPr>
          <w:rFonts w:ascii="Arial" w:hAnsi="Arial"/>
          <w:b/>
          <w:bCs/>
          <w:color w:val="0070C0"/>
          <w:sz w:val="28"/>
          <w:szCs w:val="28"/>
        </w:rPr>
        <w:t>: Directement la procédure des tirs aux buts)</w:t>
      </w:r>
      <w:r w:rsidRPr="00364FA3">
        <w:rPr>
          <w:rFonts w:ascii="Arial" w:hAnsi="Arial"/>
          <w:b/>
          <w:bCs/>
          <w:color w:val="FF0000"/>
          <w:sz w:val="28"/>
          <w:szCs w:val="28"/>
          <w:u w:val="single"/>
        </w:rPr>
        <w:t xml:space="preserve"> LOI 14</w:t>
      </w:r>
      <w:r w:rsidRPr="00364FA3">
        <w:rPr>
          <w:rFonts w:ascii="Arial" w:hAnsi="Arial"/>
          <w:b/>
          <w:bCs/>
          <w:color w:val="FF0000"/>
          <w:sz w:val="24"/>
          <w:szCs w:val="24"/>
          <w:u w:val="single"/>
        </w:rPr>
        <w:t>.</w:t>
      </w:r>
    </w:p>
    <w:p w:rsidR="00725DBF" w:rsidRDefault="00725DBF" w:rsidP="00725DBF"/>
    <w:p w:rsidR="005D2A2E" w:rsidRDefault="005D2A2E" w:rsidP="005D2A2E">
      <w:pPr>
        <w:shd w:val="clear" w:color="auto" w:fill="FF99CC"/>
        <w:spacing w:after="0" w:line="240" w:lineRule="auto"/>
        <w:ind w:left="2127" w:right="1132" w:hanging="284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lastRenderedPageBreak/>
        <w:t>MATCHS RETADRS CHAMPIONNATS JEUNES</w:t>
      </w:r>
    </w:p>
    <w:p w:rsidR="005D2A2E" w:rsidRDefault="005D2A2E" w:rsidP="005D2A2E">
      <w:pPr>
        <w:shd w:val="clear" w:color="auto" w:fill="FF99CC"/>
        <w:spacing w:after="0" w:line="240" w:lineRule="auto"/>
        <w:ind w:left="2127" w:right="1132" w:hanging="284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= U16 / U18 =</w:t>
      </w:r>
    </w:p>
    <w:p w:rsidR="005D2A2E" w:rsidRPr="005D2A2E" w:rsidRDefault="005D2A2E" w:rsidP="005D2A2E">
      <w:pPr>
        <w:spacing w:after="0" w:line="240" w:lineRule="auto"/>
        <w:ind w:left="2127" w:right="1132" w:hanging="284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 xml:space="preserve">  </w:t>
      </w:r>
    </w:p>
    <w:p w:rsidR="005D2A2E" w:rsidRDefault="005D2A2E" w:rsidP="005D2A2E">
      <w:pPr>
        <w:spacing w:after="0" w:line="360" w:lineRule="auto"/>
        <w:jc w:val="center"/>
        <w:rPr>
          <w:b/>
          <w:bCs/>
          <w:sz w:val="44"/>
          <w:szCs w:val="44"/>
          <w:u w:val="single"/>
        </w:rPr>
      </w:pPr>
      <w:r w:rsidRPr="00A62A2D">
        <w:rPr>
          <w:rFonts w:ascii="Arial" w:hAnsi="Arial"/>
          <w:b/>
          <w:bCs/>
          <w:sz w:val="40"/>
          <w:szCs w:val="40"/>
          <w:u w:val="single"/>
        </w:rPr>
        <w:t xml:space="preserve">JOURNEE DU </w:t>
      </w:r>
      <w:r w:rsidRPr="00A62A2D">
        <w:rPr>
          <w:rFonts w:ascii="Arial" w:hAnsi="Arial"/>
          <w:b/>
          <w:bCs/>
          <w:color w:val="FF0000"/>
          <w:sz w:val="40"/>
          <w:szCs w:val="40"/>
          <w:u w:val="single"/>
        </w:rPr>
        <w:t xml:space="preserve">: </w:t>
      </w:r>
      <w:r>
        <w:rPr>
          <w:rFonts w:ascii="Arial" w:hAnsi="Arial"/>
          <w:b/>
          <w:bCs/>
          <w:color w:val="FF0000"/>
          <w:sz w:val="40"/>
          <w:szCs w:val="40"/>
          <w:u w:val="single"/>
        </w:rPr>
        <w:t>SAM</w:t>
      </w:r>
      <w:r w:rsidRPr="00A62A2D">
        <w:rPr>
          <w:rFonts w:ascii="Arial" w:hAnsi="Arial"/>
          <w:b/>
          <w:bCs/>
          <w:color w:val="FF0000"/>
          <w:sz w:val="40"/>
          <w:szCs w:val="40"/>
          <w:u w:val="single"/>
        </w:rPr>
        <w:t>EDI</w:t>
      </w:r>
      <w:r w:rsidRPr="00A62A2D">
        <w:rPr>
          <w:b/>
          <w:bCs/>
          <w:color w:val="FF0000"/>
          <w:sz w:val="44"/>
          <w:szCs w:val="44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40"/>
          <w:szCs w:val="40"/>
          <w:u w:val="single"/>
        </w:rPr>
        <w:t>30</w:t>
      </w:r>
      <w:r w:rsidRPr="00A62A2D">
        <w:rPr>
          <w:rFonts w:ascii="Arial" w:hAnsi="Arial"/>
          <w:b/>
          <w:bCs/>
          <w:color w:val="FF0000"/>
          <w:sz w:val="40"/>
          <w:szCs w:val="40"/>
          <w:u w:val="single"/>
        </w:rPr>
        <w:t xml:space="preserve"> AVRIL 2016</w:t>
      </w:r>
      <w:r w:rsidRPr="00A62A2D">
        <w:rPr>
          <w:b/>
          <w:bCs/>
          <w:sz w:val="44"/>
          <w:szCs w:val="44"/>
          <w:u w:val="single"/>
        </w:rPr>
        <w:t xml:space="preserve">:   </w:t>
      </w:r>
    </w:p>
    <w:tbl>
      <w:tblPr>
        <w:tblW w:w="151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6238"/>
        <w:gridCol w:w="1417"/>
        <w:gridCol w:w="2127"/>
        <w:gridCol w:w="2976"/>
      </w:tblGrid>
      <w:tr w:rsidR="005D2A2E" w:rsidRPr="001F4185" w:rsidTr="005D2A2E">
        <w:tc>
          <w:tcPr>
            <w:tcW w:w="2410" w:type="dxa"/>
            <w:shd w:val="clear" w:color="auto" w:fill="8CE3FE"/>
          </w:tcPr>
          <w:p w:rsidR="005D2A2E" w:rsidRPr="001F4185" w:rsidRDefault="005D2A2E" w:rsidP="005D2A2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6238" w:type="dxa"/>
            <w:shd w:val="clear" w:color="auto" w:fill="8CE3FE"/>
          </w:tcPr>
          <w:p w:rsidR="005D2A2E" w:rsidRPr="001F4185" w:rsidRDefault="005D2A2E" w:rsidP="00665F5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Rencontres</w:t>
            </w:r>
          </w:p>
        </w:tc>
        <w:tc>
          <w:tcPr>
            <w:tcW w:w="1417" w:type="dxa"/>
            <w:shd w:val="clear" w:color="auto" w:fill="8CE3FE"/>
          </w:tcPr>
          <w:p w:rsidR="005D2A2E" w:rsidRPr="001F4185" w:rsidRDefault="005D2A2E" w:rsidP="005D2A2E">
            <w:pPr>
              <w:spacing w:after="0" w:line="240" w:lineRule="auto"/>
              <w:ind w:left="-108" w:right="-108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CAT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8CE3FE"/>
          </w:tcPr>
          <w:p w:rsidR="005D2A2E" w:rsidRPr="001F4185" w:rsidRDefault="005D2A2E" w:rsidP="005D2A2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HOR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8CE3FE"/>
          </w:tcPr>
          <w:p w:rsidR="005D2A2E" w:rsidRPr="001F4185" w:rsidRDefault="005D2A2E" w:rsidP="00665F5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ARBITRE</w:t>
            </w:r>
          </w:p>
        </w:tc>
      </w:tr>
      <w:tr w:rsidR="005D2A2E" w:rsidRPr="001F4185" w:rsidTr="005D2A2E">
        <w:trPr>
          <w:trHeight w:val="315"/>
        </w:trPr>
        <w:tc>
          <w:tcPr>
            <w:tcW w:w="2410" w:type="dxa"/>
            <w:vMerge w:val="restart"/>
          </w:tcPr>
          <w:p w:rsidR="005D2A2E" w:rsidRPr="001F4185" w:rsidRDefault="005D2A2E" w:rsidP="00665F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CHREA </w:t>
            </w:r>
          </w:p>
          <w:p w:rsidR="005D2A2E" w:rsidRPr="006F586C" w:rsidRDefault="005D2A2E" w:rsidP="005D2A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</w:pPr>
            <w:r w:rsidRPr="006F586C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ATHMANI. A</w:t>
            </w:r>
            <w:r w:rsidRPr="006F586C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6238" w:type="dxa"/>
            <w:vMerge w:val="restart"/>
          </w:tcPr>
          <w:p w:rsidR="005D2A2E" w:rsidRPr="005D2A2E" w:rsidRDefault="005D2A2E" w:rsidP="005D2A2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NRB</w:t>
            </w:r>
            <w:r w:rsidRPr="001F4185">
              <w:rPr>
                <w:rFonts w:ascii="Arial" w:hAnsi="Arial"/>
                <w:sz w:val="32"/>
                <w:szCs w:val="32"/>
              </w:rPr>
              <w:t xml:space="preserve">. </w:t>
            </w:r>
            <w:r w:rsidRPr="005D2A2E">
              <w:rPr>
                <w:rFonts w:ascii="Arial" w:hAnsi="Arial"/>
                <w:b/>
                <w:bCs/>
                <w:sz w:val="32"/>
                <w:szCs w:val="32"/>
              </w:rPr>
              <w:t>C</w:t>
            </w:r>
            <w:r>
              <w:rPr>
                <w:rFonts w:ascii="Arial" w:hAnsi="Arial"/>
                <w:sz w:val="32"/>
                <w:szCs w:val="32"/>
              </w:rPr>
              <w:t>HRE</w:t>
            </w:r>
            <w:r>
              <w:rPr>
                <w:rFonts w:ascii="Arial" w:hAnsi="Arial"/>
                <w:sz w:val="28"/>
                <w:szCs w:val="28"/>
              </w:rPr>
              <w:t xml:space="preserve">A   </w:t>
            </w:r>
            <w:r w:rsidRPr="001F4185">
              <w:rPr>
                <w:rFonts w:ascii="Arial" w:hAnsi="Arial"/>
                <w:sz w:val="28"/>
                <w:szCs w:val="28"/>
              </w:rPr>
              <w:t>=</w:t>
            </w:r>
            <w:r>
              <w:rPr>
                <w:rFonts w:ascii="Arial" w:hAnsi="Arial"/>
                <w:sz w:val="28"/>
                <w:szCs w:val="28"/>
              </w:rPr>
              <w:t xml:space="preserve">  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HAMR.  A</w:t>
            </w:r>
            <w:r w:rsidRPr="005D2A2E">
              <w:rPr>
                <w:rFonts w:ascii="Arial" w:hAnsi="Arial"/>
                <w:sz w:val="28"/>
                <w:szCs w:val="28"/>
              </w:rPr>
              <w:t>NNABA</w:t>
            </w:r>
            <w:r w:rsidRPr="001F4185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2A2E" w:rsidRPr="005D2A2E" w:rsidRDefault="005D2A2E" w:rsidP="005D2A2E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D2A2E">
              <w:rPr>
                <w:b/>
                <w:bCs/>
                <w:sz w:val="36"/>
                <w:szCs w:val="36"/>
              </w:rPr>
              <w:t>U16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D2A2E" w:rsidRPr="005D2A2E" w:rsidRDefault="005D2A2E" w:rsidP="005D2A2E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D2A2E">
              <w:rPr>
                <w:b/>
                <w:bCs/>
                <w:sz w:val="36"/>
                <w:szCs w:val="36"/>
              </w:rPr>
              <w:t>09H00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5D2A2E" w:rsidRPr="001F4185" w:rsidRDefault="005D2A2E" w:rsidP="005D2A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BERRAI</w:t>
            </w:r>
          </w:p>
        </w:tc>
      </w:tr>
      <w:tr w:rsidR="005D2A2E" w:rsidRPr="001F4185" w:rsidTr="005D2A2E">
        <w:trPr>
          <w:trHeight w:val="435"/>
        </w:trPr>
        <w:tc>
          <w:tcPr>
            <w:tcW w:w="2410" w:type="dxa"/>
            <w:vMerge/>
          </w:tcPr>
          <w:p w:rsidR="005D2A2E" w:rsidRDefault="005D2A2E" w:rsidP="00665F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238" w:type="dxa"/>
            <w:vMerge/>
          </w:tcPr>
          <w:p w:rsidR="005D2A2E" w:rsidRDefault="005D2A2E" w:rsidP="005D2A2E">
            <w:pPr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2A2E" w:rsidRPr="005D2A2E" w:rsidRDefault="005D2A2E" w:rsidP="005D2A2E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D2A2E">
              <w:rPr>
                <w:b/>
                <w:bCs/>
                <w:sz w:val="36"/>
                <w:szCs w:val="36"/>
              </w:rPr>
              <w:t>U18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D2A2E" w:rsidRPr="005D2A2E" w:rsidRDefault="005D2A2E" w:rsidP="005D2A2E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D2A2E"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5D2A2E" w:rsidRDefault="005D2A2E" w:rsidP="00665F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:rsidR="00725DBF" w:rsidRDefault="00725DBF" w:rsidP="00725DBF"/>
    <w:p w:rsidR="00725DBF" w:rsidRDefault="005D2A2E" w:rsidP="005D2A2E">
      <w:pPr>
        <w:shd w:val="clear" w:color="auto" w:fill="FFFF00"/>
        <w:spacing w:after="0" w:line="240" w:lineRule="auto"/>
        <w:ind w:left="2127" w:right="1132" w:hanging="284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CHAMP</w:t>
      </w:r>
      <w:r w:rsidR="00725DBF">
        <w:rPr>
          <w:rFonts w:ascii="Algerian" w:hAnsi="Algerian"/>
          <w:sz w:val="40"/>
          <w:szCs w:val="40"/>
          <w:u w:val="single"/>
        </w:rPr>
        <w:t>IONNAT REGIONAL  FEMININ</w:t>
      </w:r>
      <w:r>
        <w:rPr>
          <w:rFonts w:ascii="Algerian" w:hAnsi="Algerian"/>
          <w:sz w:val="40"/>
          <w:szCs w:val="40"/>
          <w:u w:val="single"/>
        </w:rPr>
        <w:t xml:space="preserve">   </w:t>
      </w:r>
      <w:r w:rsidR="00725DBF" w:rsidRPr="007A426E">
        <w:rPr>
          <w:rFonts w:ascii="Algerian" w:hAnsi="Algerian"/>
          <w:sz w:val="40"/>
          <w:szCs w:val="40"/>
          <w:u w:val="single"/>
        </w:rPr>
        <w:t>SAISON :  2015 / 2016</w:t>
      </w:r>
    </w:p>
    <w:p w:rsidR="00725DBF" w:rsidRPr="005D2A2E" w:rsidRDefault="00725DBF" w:rsidP="005D2A2E">
      <w:pPr>
        <w:shd w:val="clear" w:color="auto" w:fill="FFFF00"/>
        <w:spacing w:after="0" w:line="240" w:lineRule="auto"/>
        <w:ind w:left="2127" w:right="1132" w:hanging="284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 xml:space="preserve"> </w:t>
      </w:r>
      <w:r w:rsidR="005D2A2E">
        <w:rPr>
          <w:rFonts w:ascii="Algerian" w:hAnsi="Algerian"/>
          <w:sz w:val="40"/>
          <w:szCs w:val="40"/>
          <w:u w:val="single"/>
        </w:rPr>
        <w:t>L-R-F = CONSTANTINE=</w:t>
      </w:r>
      <w:r>
        <w:rPr>
          <w:rFonts w:ascii="Algerian" w:hAnsi="Algerian"/>
          <w:sz w:val="40"/>
          <w:szCs w:val="40"/>
          <w:u w:val="single"/>
        </w:rPr>
        <w:t xml:space="preserve"> </w:t>
      </w:r>
    </w:p>
    <w:p w:rsidR="00725DBF" w:rsidRPr="005D2A2E" w:rsidRDefault="00725DBF" w:rsidP="005D2A2E">
      <w:pPr>
        <w:spacing w:after="0" w:line="240" w:lineRule="auto"/>
        <w:ind w:left="360"/>
        <w:contextualSpacing/>
        <w:rPr>
          <w:rFonts w:eastAsia="Times New Roman" w:cs="Calibri"/>
          <w:b/>
          <w:bCs/>
          <w:noProof/>
          <w:color w:val="FF0000"/>
          <w:sz w:val="36"/>
          <w:szCs w:val="36"/>
          <w:u w:val="single"/>
          <w:lang w:eastAsia="fr-FR"/>
        </w:rPr>
      </w:pPr>
      <w:r>
        <w:rPr>
          <w:rFonts w:eastAsia="Times New Roman" w:cs="Calibri"/>
          <w:b/>
          <w:bCs/>
          <w:noProof/>
          <w:color w:val="FF0000"/>
          <w:sz w:val="40"/>
          <w:szCs w:val="40"/>
          <w:u w:val="single"/>
          <w:lang w:eastAsia="fr-FR"/>
        </w:rPr>
        <w:t xml:space="preserve"> </w:t>
      </w:r>
    </w:p>
    <w:p w:rsidR="00725DBF" w:rsidRDefault="00725DBF" w:rsidP="00725DBF">
      <w:pPr>
        <w:spacing w:after="0" w:line="360" w:lineRule="auto"/>
        <w:jc w:val="center"/>
        <w:rPr>
          <w:b/>
          <w:bCs/>
          <w:sz w:val="44"/>
          <w:szCs w:val="44"/>
          <w:u w:val="single"/>
        </w:rPr>
      </w:pPr>
      <w:r w:rsidRPr="00A62A2D">
        <w:rPr>
          <w:rFonts w:ascii="Arial" w:hAnsi="Arial"/>
          <w:b/>
          <w:bCs/>
          <w:sz w:val="40"/>
          <w:szCs w:val="40"/>
          <w:u w:val="single"/>
        </w:rPr>
        <w:t xml:space="preserve">JOURNEE DU </w:t>
      </w:r>
      <w:r w:rsidRPr="00A62A2D">
        <w:rPr>
          <w:rFonts w:ascii="Arial" w:hAnsi="Arial"/>
          <w:b/>
          <w:bCs/>
          <w:color w:val="FF0000"/>
          <w:sz w:val="40"/>
          <w:szCs w:val="40"/>
          <w:u w:val="single"/>
        </w:rPr>
        <w:t>: VENDREDI</w:t>
      </w:r>
      <w:r w:rsidRPr="00A62A2D">
        <w:rPr>
          <w:b/>
          <w:bCs/>
          <w:color w:val="FF0000"/>
          <w:sz w:val="44"/>
          <w:szCs w:val="44"/>
          <w:u w:val="single"/>
        </w:rPr>
        <w:t xml:space="preserve"> </w:t>
      </w:r>
      <w:r w:rsidRPr="00A62A2D">
        <w:rPr>
          <w:rFonts w:ascii="Arial" w:hAnsi="Arial"/>
          <w:b/>
          <w:bCs/>
          <w:color w:val="FF0000"/>
          <w:sz w:val="40"/>
          <w:szCs w:val="40"/>
          <w:u w:val="single"/>
        </w:rPr>
        <w:t>29 AVRIL 2016</w:t>
      </w:r>
      <w:r w:rsidRPr="00A62A2D">
        <w:rPr>
          <w:b/>
          <w:bCs/>
          <w:sz w:val="44"/>
          <w:szCs w:val="44"/>
          <w:u w:val="single"/>
        </w:rPr>
        <w:t xml:space="preserve">:   </w:t>
      </w:r>
      <w:r w:rsidRPr="00A62A2D">
        <w:rPr>
          <w:b/>
          <w:bCs/>
          <w:sz w:val="44"/>
          <w:szCs w:val="44"/>
          <w:highlight w:val="cyan"/>
          <w:u w:val="single"/>
        </w:rPr>
        <w:t>« U 17 »</w:t>
      </w:r>
    </w:p>
    <w:tbl>
      <w:tblPr>
        <w:tblW w:w="160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5102"/>
        <w:gridCol w:w="992"/>
        <w:gridCol w:w="2553"/>
        <w:gridCol w:w="2552"/>
        <w:gridCol w:w="2410"/>
        <w:gridCol w:w="10"/>
      </w:tblGrid>
      <w:tr w:rsidR="00725DBF" w:rsidRPr="001F4185" w:rsidTr="007A1E83">
        <w:tc>
          <w:tcPr>
            <w:tcW w:w="2410" w:type="dxa"/>
            <w:shd w:val="clear" w:color="auto" w:fill="8CE3FE"/>
          </w:tcPr>
          <w:p w:rsidR="00725DBF" w:rsidRPr="001F4185" w:rsidRDefault="00725DBF" w:rsidP="005D2A2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5102" w:type="dxa"/>
            <w:shd w:val="clear" w:color="auto" w:fill="8CE3FE"/>
          </w:tcPr>
          <w:p w:rsidR="00725DBF" w:rsidRPr="001F4185" w:rsidRDefault="00725DBF" w:rsidP="005D2A2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992" w:type="dxa"/>
            <w:shd w:val="clear" w:color="auto" w:fill="8CE3FE"/>
          </w:tcPr>
          <w:p w:rsidR="00725DBF" w:rsidRPr="001F4185" w:rsidRDefault="00725DBF" w:rsidP="007A1E83">
            <w:pPr>
              <w:spacing w:after="0" w:line="240" w:lineRule="auto"/>
              <w:ind w:left="-108" w:right="-108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HOR</w:t>
            </w:r>
          </w:p>
        </w:tc>
        <w:tc>
          <w:tcPr>
            <w:tcW w:w="2553" w:type="dxa"/>
            <w:shd w:val="clear" w:color="auto" w:fill="8CE3FE"/>
          </w:tcPr>
          <w:p w:rsidR="00725DBF" w:rsidRPr="001F4185" w:rsidRDefault="00725DBF" w:rsidP="007A1E83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Arb. directeur</w:t>
            </w:r>
          </w:p>
        </w:tc>
        <w:tc>
          <w:tcPr>
            <w:tcW w:w="2552" w:type="dxa"/>
            <w:shd w:val="clear" w:color="auto" w:fill="8CE3FE"/>
          </w:tcPr>
          <w:p w:rsidR="00725DBF" w:rsidRPr="001F4185" w:rsidRDefault="00725DBF" w:rsidP="007A1E83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1</w:t>
            </w: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vertAlign w:val="superscript"/>
                <w:lang w:eastAsia="fr-FR"/>
              </w:rPr>
              <w:t>er</w:t>
            </w: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assistant</w:t>
            </w:r>
          </w:p>
        </w:tc>
        <w:tc>
          <w:tcPr>
            <w:tcW w:w="2420" w:type="dxa"/>
            <w:gridSpan w:val="2"/>
            <w:shd w:val="clear" w:color="auto" w:fill="8CE3FE"/>
          </w:tcPr>
          <w:p w:rsidR="00725DBF" w:rsidRPr="001F4185" w:rsidRDefault="00725DBF" w:rsidP="007A1E83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2</w:t>
            </w: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vertAlign w:val="superscript"/>
                <w:lang w:eastAsia="fr-FR"/>
              </w:rPr>
              <w:t>eme</w:t>
            </w: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assistant</w:t>
            </w:r>
          </w:p>
        </w:tc>
      </w:tr>
      <w:tr w:rsidR="00725DBF" w:rsidRPr="001F4185" w:rsidTr="007A1E83">
        <w:trPr>
          <w:gridAfter w:val="1"/>
          <w:wAfter w:w="10" w:type="dxa"/>
        </w:trPr>
        <w:tc>
          <w:tcPr>
            <w:tcW w:w="2410" w:type="dxa"/>
          </w:tcPr>
          <w:p w:rsidR="00725DBF" w:rsidRPr="001F4185" w:rsidRDefault="00725DBF" w:rsidP="007A1E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TEBESSA </w:t>
            </w:r>
          </w:p>
          <w:p w:rsidR="00725DBF" w:rsidRPr="006F586C" w:rsidRDefault="00725DBF" w:rsidP="005D2A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</w:pPr>
            <w:r w:rsidRPr="006F586C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(</w:t>
            </w:r>
            <w:r w:rsidR="005D2A2E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OPOW</w:t>
            </w:r>
            <w:r w:rsidRPr="006F586C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725DBF" w:rsidRPr="001F4185" w:rsidRDefault="00725DBF" w:rsidP="007A1E83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ARTF</w:t>
            </w:r>
            <w:r w:rsidRPr="001F4185">
              <w:rPr>
                <w:rFonts w:ascii="Arial" w:hAnsi="Arial"/>
                <w:sz w:val="32"/>
                <w:szCs w:val="32"/>
              </w:rPr>
              <w:t xml:space="preserve">. </w:t>
            </w:r>
            <w:r>
              <w:rPr>
                <w:rFonts w:ascii="Arial" w:hAnsi="Arial"/>
                <w:sz w:val="32"/>
                <w:szCs w:val="32"/>
              </w:rPr>
              <w:t>T</w:t>
            </w:r>
            <w:r w:rsidRPr="001F4185">
              <w:rPr>
                <w:rFonts w:ascii="Arial" w:hAnsi="Arial"/>
                <w:sz w:val="28"/>
                <w:szCs w:val="28"/>
              </w:rPr>
              <w:t>E</w:t>
            </w:r>
            <w:r>
              <w:rPr>
                <w:rFonts w:ascii="Arial" w:hAnsi="Arial"/>
                <w:sz w:val="28"/>
                <w:szCs w:val="28"/>
              </w:rPr>
              <w:t xml:space="preserve">BESSA   </w:t>
            </w:r>
            <w:r w:rsidRPr="001F4185">
              <w:rPr>
                <w:rFonts w:ascii="Arial" w:hAnsi="Arial"/>
                <w:sz w:val="28"/>
                <w:szCs w:val="28"/>
              </w:rPr>
              <w:t>=</w:t>
            </w:r>
          </w:p>
          <w:p w:rsidR="00725DBF" w:rsidRPr="001F4185" w:rsidRDefault="00725DBF" w:rsidP="007A1E83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MO.  K</w:t>
            </w:r>
            <w:r w:rsidRPr="00374C91">
              <w:rPr>
                <w:rFonts w:ascii="Arial" w:hAnsi="Arial"/>
                <w:sz w:val="32"/>
                <w:szCs w:val="32"/>
              </w:rPr>
              <w:t>HROUB</w:t>
            </w:r>
            <w:r w:rsidR="005D2A2E">
              <w:rPr>
                <w:rFonts w:ascii="Arial" w:hAnsi="Arial"/>
                <w:sz w:val="32"/>
                <w:szCs w:val="32"/>
              </w:rPr>
              <w:t>S</w:t>
            </w:r>
            <w:r w:rsidRPr="001F4185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25DBF" w:rsidRDefault="00725DBF" w:rsidP="007A1E83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725DBF" w:rsidRPr="001F4185" w:rsidRDefault="00725DBF" w:rsidP="007A1E83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F4185"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1H0</w:t>
            </w:r>
            <w:r w:rsidRPr="001F4185"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3" w:type="dxa"/>
          </w:tcPr>
          <w:p w:rsidR="00725DBF" w:rsidRDefault="00725DBF" w:rsidP="007A1E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725DBF" w:rsidRPr="001F4185" w:rsidRDefault="00725DBF" w:rsidP="007A1E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DJABRI</w:t>
            </w:r>
          </w:p>
        </w:tc>
        <w:tc>
          <w:tcPr>
            <w:tcW w:w="2552" w:type="dxa"/>
          </w:tcPr>
          <w:p w:rsidR="00725DBF" w:rsidRPr="00374C91" w:rsidRDefault="00725DBF" w:rsidP="007A1E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</w:p>
          <w:p w:rsidR="00725DBF" w:rsidRPr="00374C91" w:rsidRDefault="00725DBF" w:rsidP="007A1E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  <w:r w:rsidRPr="00374C91"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  <w:t xml:space="preserve">LWF </w:t>
            </w:r>
            <w:r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74C91"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  <w:t>TEBESSA</w:t>
            </w:r>
          </w:p>
        </w:tc>
        <w:tc>
          <w:tcPr>
            <w:tcW w:w="2410" w:type="dxa"/>
          </w:tcPr>
          <w:p w:rsidR="00725DBF" w:rsidRPr="00374C91" w:rsidRDefault="00725DBF" w:rsidP="007A1E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</w:p>
          <w:p w:rsidR="00725DBF" w:rsidRPr="00374C91" w:rsidRDefault="00725DBF" w:rsidP="007A1E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  <w:r w:rsidRPr="00374C91"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  <w:t>LWF TEBESSA</w:t>
            </w:r>
          </w:p>
        </w:tc>
      </w:tr>
    </w:tbl>
    <w:p w:rsidR="00725DBF" w:rsidRPr="00986233" w:rsidRDefault="00725DBF" w:rsidP="005D2A2E">
      <w:pPr>
        <w:spacing w:after="0" w:line="240" w:lineRule="auto"/>
        <w:rPr>
          <w:rFonts w:ascii="Century Gothic" w:eastAsia="Times New Roman" w:hAnsi="Century Gothic" w:cs="Times New Roman"/>
          <w:b/>
          <w:bCs/>
          <w:noProof/>
          <w:sz w:val="40"/>
          <w:szCs w:val="40"/>
          <w:lang w:eastAsia="fr-FR"/>
        </w:rPr>
      </w:pPr>
    </w:p>
    <w:sectPr w:rsidR="00725DBF" w:rsidRPr="00986233" w:rsidSect="00470F7C">
      <w:headerReference w:type="even" r:id="rId7"/>
      <w:headerReference w:type="default" r:id="rId8"/>
      <w:headerReference w:type="first" r:id="rId9"/>
      <w:pgSz w:w="16838" w:h="11906" w:orient="landscape"/>
      <w:pgMar w:top="851" w:right="1378" w:bottom="426" w:left="1418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2C" w:rsidRDefault="008D1D2C" w:rsidP="000F6E64">
      <w:pPr>
        <w:spacing w:after="0" w:line="240" w:lineRule="auto"/>
      </w:pPr>
      <w:r>
        <w:separator/>
      </w:r>
    </w:p>
  </w:endnote>
  <w:endnote w:type="continuationSeparator" w:id="1">
    <w:p w:rsidR="008D1D2C" w:rsidRDefault="008D1D2C" w:rsidP="000F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2C" w:rsidRDefault="008D1D2C" w:rsidP="000F6E64">
      <w:pPr>
        <w:spacing w:after="0" w:line="240" w:lineRule="auto"/>
      </w:pPr>
      <w:r>
        <w:separator/>
      </w:r>
    </w:p>
  </w:footnote>
  <w:footnote w:type="continuationSeparator" w:id="1">
    <w:p w:rsidR="008D1D2C" w:rsidRDefault="008D1D2C" w:rsidP="000F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25" w:rsidRDefault="00815D8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573" o:spid="_x0000_s1026" type="#_x0000_t75" style="position:absolute;margin-left:0;margin-top:0;width:481.85pt;height:438.4pt;z-index:-251655168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DF" w:rsidRDefault="00421294" w:rsidP="007803DF">
    <w:pPr>
      <w:pStyle w:val="En-tte"/>
      <w:tabs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-56515</wp:posOffset>
          </wp:positionV>
          <wp:extent cx="1061720" cy="876300"/>
          <wp:effectExtent l="19050" t="0" r="5080" b="0"/>
          <wp:wrapNone/>
          <wp:docPr id="24" name="Image 19" descr="Description : Description : Description : Description : Description : Description : Description : Description : Description : Description : Description : C:\Documents and Settings\Administrateur\Bureau\g\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 : Description : Description : Description : Description : Description : Description : Description : Description : Description : Description : C:\Documents and Settings\Administrateur\Bureau\g\f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5D80"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91.7pt;margin-top:-.7pt;width:541.3pt;height:43.5pt;z-index:251667456;mso-position-horizontal-relative:text;mso-position-vertical-relative:text" adj="10710,10800" fillcolor="red" strokecolor="#002060" strokeweight=".25pt">
          <v:shadow color="#b2b2b2" opacity="52429f" offset="3pt"/>
          <v:textpath style="font-family:&quot;Times New Roman&quot;;font-size:24pt;font-weight:bold;v-text-kern:t" trim="t" fitpath="t" string="الإتحــــاد الجــــزائري لكــــرة الـقــــدم&#10;الـرابــطة الجـهويـة لــكـرة الـقــــدم   ـ عـنــابة  -&#10;  LIGUE REGIONALE DE  FOOTBALL ***  ANNABA***&#10;"/>
          <w10:wrap type="topAndBottom"/>
        </v:shape>
      </w:pict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8767445</wp:posOffset>
          </wp:positionH>
          <wp:positionV relativeFrom="paragraph">
            <wp:posOffset>-56515</wp:posOffset>
          </wp:positionV>
          <wp:extent cx="885825" cy="771525"/>
          <wp:effectExtent l="19050" t="0" r="9525" b="0"/>
          <wp:wrapNone/>
          <wp:docPr id="25" name="Image 20" descr="Description : Description : Description : Description : Description : Description : Description : Description : Description : Description : Description : Description : Description : 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Description : Description : Description : Description : Description : Description : Description : Description : Description : Description : Description : Description : Description : lrfanna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[</w:t>
    </w:r>
  </w:p>
  <w:p w:rsidR="007803DF" w:rsidRPr="006A198A" w:rsidRDefault="008D1D2C" w:rsidP="007803DF">
    <w:pPr>
      <w:pStyle w:val="En-tte"/>
    </w:pPr>
  </w:p>
  <w:p w:rsidR="005F3025" w:rsidRDefault="00815D80" w:rsidP="007803DF">
    <w:pPr>
      <w:pStyle w:val="En-tte"/>
    </w:pPr>
    <w:r>
      <w:rPr>
        <w:noProof/>
        <w:lang w:eastAsia="fr-FR"/>
      </w:rPr>
      <w:pict>
        <v:shape id="_x0000_s1029" type="#_x0000_t136" style="position:absolute;margin-left:175.2pt;margin-top:.5pt;width:371.25pt;height:11.95pt;z-index:251668480" adj="10740,10800" fillcolor="#0070c0" strokecolor="#002060" strokeweight=".25pt">
          <v:shadow color="#b2b2b2" opacity="52429f" offset="3pt"/>
          <v:textpath style="font-family:&quot;Segoe UI&quot;;font-size:24pt;font-weight:bold;v-text-kern:t" trim="t" fitpath="t" string="COMMISSION REGIONALE DES ARBITRES"/>
          <w10:wrap type="topAndBottom"/>
        </v:shape>
      </w:pict>
    </w:r>
    <w:r w:rsidR="00421294">
      <w:rPr>
        <w:noProof/>
        <w:lang w:eastAsia="fr-FR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567680"/>
          <wp:effectExtent l="19050" t="0" r="0" b="0"/>
          <wp:wrapNone/>
          <wp:docPr id="26" name="Image 8" descr="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rfannab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56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294">
      <w:rPr>
        <w:noProof/>
        <w:lang w:eastAsia="fr-FR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567680"/>
          <wp:effectExtent l="19050" t="0" r="0" b="0"/>
          <wp:wrapNone/>
          <wp:docPr id="27" name="Image 8" descr="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rfannab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56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574" o:spid="_x0000_s1027" type="#_x0000_t75" style="position:absolute;margin-left:0;margin-top:0;width:481.85pt;height:438.4pt;z-index:-251654144;mso-position-horizontal:center;mso-position-horizontal-relative:margin;mso-position-vertical:center;mso-position-vertical-relative:margin" o:allowincell="f">
          <v:imagedata r:id="rId3" o:title="lrfannaba" gain="19661f" blacklevel="22938f"/>
          <w10:wrap anchorx="margin" anchory="margin"/>
        </v:shape>
      </w:pict>
    </w:r>
    <w:r w:rsidR="0042129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25" w:rsidRDefault="00815D8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572" o:spid="_x0000_s1025" type="#_x0000_t75" style="position:absolute;margin-left:0;margin-top:0;width:481.85pt;height:438.4pt;z-index:-251656192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9E3"/>
    <w:multiLevelType w:val="hybridMultilevel"/>
    <w:tmpl w:val="5E3EF4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4541"/>
    <w:rsid w:val="000F6E64"/>
    <w:rsid w:val="001D484D"/>
    <w:rsid w:val="002A0DFE"/>
    <w:rsid w:val="00421294"/>
    <w:rsid w:val="00470F7C"/>
    <w:rsid w:val="005D2A2E"/>
    <w:rsid w:val="005E06A2"/>
    <w:rsid w:val="00725DBF"/>
    <w:rsid w:val="0081447D"/>
    <w:rsid w:val="00815D80"/>
    <w:rsid w:val="0085687B"/>
    <w:rsid w:val="008D1D2C"/>
    <w:rsid w:val="00986233"/>
    <w:rsid w:val="00A50036"/>
    <w:rsid w:val="00AB4541"/>
    <w:rsid w:val="00BA1ECB"/>
    <w:rsid w:val="00C15F2B"/>
    <w:rsid w:val="00C2233C"/>
    <w:rsid w:val="00E42358"/>
    <w:rsid w:val="00EE297E"/>
    <w:rsid w:val="00E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4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4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4541"/>
    <w:rPr>
      <w:rFonts w:ascii="Calibri" w:eastAsia="Calibri" w:hAnsi="Calibri" w:cs="Arial"/>
    </w:rPr>
  </w:style>
  <w:style w:type="paragraph" w:styleId="Sansinterligne">
    <w:name w:val="No Spacing"/>
    <w:uiPriority w:val="1"/>
    <w:qFormat/>
    <w:rsid w:val="00AB4541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AB4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8623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REGIONALE DE FOOTBALL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LRFA</dc:creator>
  <cp:lastModifiedBy>NT00</cp:lastModifiedBy>
  <cp:revision>3</cp:revision>
  <cp:lastPrinted>2016-04-28T14:20:00Z</cp:lastPrinted>
  <dcterms:created xsi:type="dcterms:W3CDTF">2016-04-28T13:33:00Z</dcterms:created>
  <dcterms:modified xsi:type="dcterms:W3CDTF">2016-04-28T13:46:00Z</dcterms:modified>
</cp:coreProperties>
</file>