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677" w:rsidRPr="00B32160" w:rsidRDefault="004C3677" w:rsidP="004C3677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-614045</wp:posOffset>
            </wp:positionH>
            <wp:positionV relativeFrom="paragraph">
              <wp:posOffset>-163830</wp:posOffset>
            </wp:positionV>
            <wp:extent cx="885825" cy="723900"/>
            <wp:effectExtent l="0" t="0" r="0" b="0"/>
            <wp:wrapNone/>
            <wp:docPr id="2" name="Image 2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5643880</wp:posOffset>
            </wp:positionH>
            <wp:positionV relativeFrom="paragraph">
              <wp:posOffset>-163830</wp:posOffset>
            </wp:positionV>
            <wp:extent cx="756920" cy="695325"/>
            <wp:effectExtent l="0" t="0" r="0" b="0"/>
            <wp:wrapNone/>
            <wp:docPr id="1" name="Image 1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4468">
        <w:rPr>
          <w:rFonts w:ascii="Times New Roman" w:hAnsi="Times New Roman"/>
          <w:sz w:val="20"/>
          <w:szCs w:val="20"/>
          <w:lang w:eastAsia="fr-FR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30" type="#_x0000_t175" style="position:absolute;left:0;text-align:left;margin-left:47.65pt;margin-top:-16.5pt;width:389.25pt;height:22.55pt;z-index:-251652096;mso-position-horizontal-relative:text;mso-position-vertical-relative:text" wrapcoords="3954 -720 333 -720 166 0 333 10800 166 20880 21642 20880 21642 17280 21558 15120 21267 10800 21434 720 21267 -720 20018 -720 3954 -720" adj="0" fillcolor="black">
            <v:fill r:id="rId10" o:title=""/>
            <v:stroke r:id="rId10" o:title=""/>
            <v:shadow color="#868686"/>
            <v:textpath style="font-family:&quot;EucrosiaUPC&quot;;v-text-kern:t" trim="t" fitpath="t" string=" FEDERATION ALGERIENNE DE FOOTBALL&#10;"/>
            <w10:wrap type="through"/>
          </v:shape>
        </w:pict>
      </w:r>
      <w:r w:rsidR="00CD4468">
        <w:rPr>
          <w:rFonts w:ascii="Times New Roman" w:hAnsi="Times New Roman"/>
          <w:sz w:val="20"/>
          <w:szCs w:val="20"/>
          <w:lang w:eastAsia="fr-FR"/>
        </w:rPr>
        <w:pict>
          <v:shape id="_x0000_s1029" type="#_x0000_t175" style="position:absolute;left:0;text-align:left;margin-left:92.7pt;margin-top:13.9pt;width:285.6pt;height:25.55pt;z-index:-251653120;mso-position-horizontal-relative:text;mso-position-vertical-relative:text" wrapcoords="680 0 283 3176 0 7624 -57 13341 -57 14612 1191 20329 1191 20965 5953 20965 13380 20329 21600 15247 21657 5718 20409 1906 17802 0 680 0" adj="0" fillcolor="black">
            <v:fill r:id="rId10" o:title=""/>
            <v:stroke r:id="rId10" o:title=""/>
            <v:shadow color="#868686"/>
            <v:textpath style="font-family:&quot;Edwardian Script ITC&quot;;v-text-kern:t" trim="t" fitpath="t" string="Ligue Régionale de Football Annaba"/>
            <w10:wrap type="through"/>
          </v:shape>
        </w:pict>
      </w: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Pr="0069532B" w:rsidRDefault="004C3677" w:rsidP="004C3677">
      <w:pPr>
        <w:spacing w:after="0" w:line="240" w:lineRule="auto"/>
        <w:jc w:val="center"/>
        <w:rPr>
          <w:rFonts w:ascii="Arial" w:hAnsi="Arial"/>
          <w:b/>
          <w:caps/>
          <w:color w:val="FF0000"/>
          <w:sz w:val="32"/>
          <w:szCs w:val="32"/>
          <w:u w:val="single"/>
        </w:rPr>
      </w:pPr>
      <w:r w:rsidRPr="0069532B">
        <w:rPr>
          <w:rFonts w:ascii="Arial" w:hAnsi="Arial"/>
          <w:b/>
          <w:caps/>
          <w:color w:val="FF0000"/>
          <w:sz w:val="32"/>
          <w:szCs w:val="32"/>
          <w:u w:val="single"/>
        </w:rPr>
        <w:t>DIRECTION TECHNIQUE NATIONALE</w:t>
      </w:r>
    </w:p>
    <w:p w:rsidR="004C3677" w:rsidRPr="00E15E7B" w:rsidRDefault="004C3677" w:rsidP="004C3677">
      <w:pPr>
        <w:spacing w:after="0" w:line="240" w:lineRule="auto"/>
        <w:jc w:val="center"/>
        <w:rPr>
          <w:rFonts w:ascii="Arial Black" w:hAnsi="Arial Black"/>
          <w:b/>
          <w:caps/>
          <w:color w:val="00B050"/>
          <w:sz w:val="28"/>
          <w:szCs w:val="28"/>
          <w:u w:val="single"/>
        </w:rPr>
      </w:pPr>
      <w:r w:rsidRPr="00E15E7B">
        <w:rPr>
          <w:rFonts w:ascii="Arial Black" w:hAnsi="Arial Black"/>
          <w:b/>
          <w:caps/>
          <w:color w:val="00B050"/>
          <w:sz w:val="28"/>
          <w:szCs w:val="28"/>
          <w:u w:val="single"/>
        </w:rPr>
        <w:t>Direction technique REGIonale annaba</w:t>
      </w:r>
    </w:p>
    <w:p w:rsidR="004C3677" w:rsidRDefault="004C3677" w:rsidP="004C3677">
      <w:pPr>
        <w:jc w:val="center"/>
      </w:pPr>
    </w:p>
    <w:p w:rsidR="004C3677" w:rsidRDefault="004C3677" w:rsidP="004C3677">
      <w:pPr>
        <w:jc w:val="center"/>
      </w:pPr>
    </w:p>
    <w:p w:rsidR="004C3677" w:rsidRPr="005548C8" w:rsidRDefault="004C3677" w:rsidP="004C3677">
      <w:pPr>
        <w:spacing w:before="240"/>
        <w:jc w:val="center"/>
        <w:rPr>
          <w:u w:val="single"/>
        </w:rPr>
      </w:pPr>
      <w:r>
        <w:rPr>
          <w:highlight w:val="yellow"/>
          <w:u w:val="single"/>
        </w:rPr>
        <w:t xml:space="preserve"> </w:t>
      </w:r>
      <w:r w:rsidR="00CD4468">
        <w:rPr>
          <w:highlight w:val="yellow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  DTR"/>
          </v:shape>
        </w:pict>
      </w:r>
      <w:r>
        <w:rPr>
          <w:u w:val="single"/>
        </w:rPr>
        <w:t xml:space="preserve"> </w:t>
      </w:r>
    </w:p>
    <w:p w:rsidR="004C3677" w:rsidRDefault="004C3677" w:rsidP="004C3677">
      <w:pPr>
        <w:spacing w:after="0"/>
        <w:jc w:val="center"/>
        <w:rPr>
          <w:rFonts w:ascii="Arial Black" w:hAnsi="Arial Black"/>
          <w:b/>
          <w:caps/>
          <w:sz w:val="28"/>
          <w:szCs w:val="28"/>
          <w:u w:val="single"/>
        </w:rPr>
      </w:pPr>
    </w:p>
    <w:p w:rsidR="004C3677" w:rsidRPr="00377839" w:rsidRDefault="00122523" w:rsidP="004C3677">
      <w:pPr>
        <w:spacing w:after="0"/>
        <w:jc w:val="center"/>
        <w:rPr>
          <w:rFonts w:ascii="Arial" w:hAnsi="Arial"/>
        </w:rPr>
      </w:pPr>
      <w:r w:rsidRPr="00127E95">
        <w:rPr>
          <w:b/>
          <w:bCs/>
          <w:i/>
          <w:iCs/>
          <w:sz w:val="36"/>
          <w:szCs w:val="36"/>
          <w:u w:val="double"/>
        </w:rPr>
        <w:t>DEBUT  DE STAGE GB NIVEAU 2 MODULE 2</w:t>
      </w:r>
      <w:bookmarkStart w:id="0" w:name="_GoBack"/>
      <w:bookmarkEnd w:id="0"/>
      <w:r w:rsidR="004C3677" w:rsidRPr="00377839">
        <w:rPr>
          <w:rFonts w:ascii="Arial" w:hAnsi="Arial"/>
        </w:rPr>
        <w:tab/>
      </w:r>
    </w:p>
    <w:p w:rsidR="004C3677" w:rsidRPr="00377839" w:rsidRDefault="00CB5E98" w:rsidP="004C3677">
      <w:pPr>
        <w:rPr>
          <w:rFonts w:ascii="Arial" w:hAnsi="Arial"/>
          <w:b/>
          <w:caps/>
          <w:sz w:val="36"/>
          <w:szCs w:val="36"/>
          <w:u w:val="single"/>
        </w:rPr>
      </w:pPr>
      <w:r>
        <w:rPr>
          <w:rFonts w:ascii="Arial Black" w:hAnsi="Arial Black"/>
          <w:b/>
          <w:caps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-611505</wp:posOffset>
                </wp:positionH>
                <wp:positionV relativeFrom="paragraph">
                  <wp:posOffset>75565</wp:posOffset>
                </wp:positionV>
                <wp:extent cx="7048500" cy="5012055"/>
                <wp:effectExtent l="38100" t="38100" r="342900" b="340995"/>
                <wp:wrapNone/>
                <wp:docPr id="14" name="Rectangle à coins arrondi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0" cy="50120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DAEEF3"/>
                            </a:gs>
                            <a:gs pos="100000">
                              <a:srgbClr val="92CDDC"/>
                            </a:gs>
                          </a:gsLst>
                          <a:lin ang="18900000" scaled="1"/>
                        </a:gradFill>
                        <a:ln w="12700">
                          <a:noFill/>
                          <a:round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:rsidR="008923D3" w:rsidRDefault="008923D3" w:rsidP="008923D3">
                            <w:pPr>
                              <w:jc w:val="both"/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En présence du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P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résident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LRFA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Annaba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M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onsieur Amar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BAHLOUL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qui a donne l’ouverture officiel du stage. </w:t>
                            </w:r>
                          </w:p>
                          <w:p w:rsidR="008923D3" w:rsidRPr="008923D3" w:rsidRDefault="008923D3" w:rsidP="008923D3">
                            <w:pPr>
                              <w:jc w:val="both"/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La D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irection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T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echnique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R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égionale de la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L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igue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R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égionale de 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F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ootball Annaba vient de commencer le </w:t>
                            </w:r>
                            <w:r w:rsidRPr="008923D3"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  <w:t>STAGE GB NIVEAU 2 MODULE 2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>qui se déroule</w:t>
                            </w:r>
                            <w:r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en mode internat du 21/05au 26/05/2022 </w:t>
                            </w:r>
                          </w:p>
                          <w:p w:rsidR="008923D3" w:rsidRPr="008923D3" w:rsidRDefault="008923D3" w:rsidP="008923D3">
                            <w:pPr>
                              <w:jc w:val="both"/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  <w:p w:rsidR="008923D3" w:rsidRPr="008923D3" w:rsidRDefault="008923D3" w:rsidP="008923D3">
                            <w:pPr>
                              <w:jc w:val="both"/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  <w:r w:rsidRPr="008923D3">
                              <w:rPr>
                                <w:rStyle w:val="lev"/>
                                <w:i/>
                                <w:iCs/>
                                <w:sz w:val="44"/>
                                <w:szCs w:val="44"/>
                              </w:rPr>
                              <w:t xml:space="preserve"> Pour rappel, ce 2éme et dernier module sera consacré à l’évaluation des stagiaires. Cette dernière assurée par les instructeurs FAF, Messieurs. DJABER KAMEL ET BRANCI BOUKHALFA</w:t>
                            </w:r>
                          </w:p>
                          <w:p w:rsidR="004C3677" w:rsidRP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</w:p>
                          <w:p w:rsidR="004C3677" w:rsidRDefault="004C3677" w:rsidP="008923D3">
                            <w:pPr>
                              <w:tabs>
                                <w:tab w:val="left" w:pos="3270"/>
                              </w:tabs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ab/>
                            </w: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i/>
                              </w:rPr>
                              <w:t>LA LRFANNABA</w:t>
                            </w: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Pr="00362DC8" w:rsidRDefault="004C3677" w:rsidP="004C3677">
                            <w:pPr>
                              <w:spacing w:after="0"/>
                              <w:ind w:firstLine="708"/>
                              <w:jc w:val="both"/>
                              <w:rPr>
                                <w:rFonts w:ascii="Arial Black" w:hAnsi="Arial Black"/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6" style="position:absolute;margin-left:-48.15pt;margin-top:5.95pt;width:555pt;height:394.6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" fillcolor="#92cddc" stroked="f" strokeweight="1pt">
                <v:fill color2="#daeef3" angle="135" focus="50%" type="gradient"/>
                <v:shadow on="t" color="black" opacity="19660f" offset="4.49014mm,4.49014mm"/>
                <v:textbox>
                  <w:txbxContent>
                    <w:p w:rsidR="008923D3" w:rsidRDefault="008923D3" w:rsidP="008923D3">
                      <w:pPr>
                        <w:jc w:val="both"/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</w:pP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En présence du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P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résident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LRFA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 Annaba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M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onsieur Amar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BAHLOUL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 qui a donne l’ouverture officiel du stage. </w:t>
                      </w:r>
                    </w:p>
                    <w:p w:rsidR="008923D3" w:rsidRPr="008923D3" w:rsidRDefault="008923D3" w:rsidP="008923D3">
                      <w:pPr>
                        <w:jc w:val="both"/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</w:pP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La D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irection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T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echnique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R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égionale de la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L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igue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R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égionale de 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F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ootball Annaba vient de commencer le </w:t>
                      </w:r>
                      <w:r w:rsidRPr="008923D3"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  <w:t>STAGE GB NIVEAU 2 MODULE 2</w:t>
                      </w:r>
                      <w:r>
                        <w:rPr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  <w:t xml:space="preserve"> </w:t>
                      </w: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>qui se déroule</w:t>
                      </w:r>
                      <w:r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 </w:t>
                      </w:r>
                      <w:bookmarkStart w:id="1" w:name="_GoBack"/>
                      <w:bookmarkEnd w:id="1"/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en mode internat du 21/05au 26/05/2022 </w:t>
                      </w:r>
                    </w:p>
                    <w:p w:rsidR="008923D3" w:rsidRPr="008923D3" w:rsidRDefault="008923D3" w:rsidP="008923D3">
                      <w:pPr>
                        <w:jc w:val="both"/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</w:pPr>
                    </w:p>
                    <w:p w:rsidR="008923D3" w:rsidRPr="008923D3" w:rsidRDefault="008923D3" w:rsidP="008923D3">
                      <w:pPr>
                        <w:jc w:val="both"/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</w:pPr>
                      <w:r w:rsidRPr="008923D3">
                        <w:rPr>
                          <w:rStyle w:val="lev"/>
                          <w:i/>
                          <w:iCs/>
                          <w:sz w:val="44"/>
                          <w:szCs w:val="44"/>
                        </w:rPr>
                        <w:t xml:space="preserve"> Pour rappel, ce 2éme et dernier module sera consacré à l’évaluation des stagiaires. Cette dernière assurée par les instructeurs FAF, Messieurs. DJABER KAMEL ET BRANCI BOUKHALFA</w:t>
                      </w:r>
                    </w:p>
                    <w:p w:rsidR="004C3677" w:rsidRP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</w:p>
                    <w:p w:rsidR="004C3677" w:rsidRDefault="004C3677" w:rsidP="008923D3">
                      <w:pPr>
                        <w:tabs>
                          <w:tab w:val="left" w:pos="3270"/>
                        </w:tabs>
                        <w:rPr>
                          <w:rFonts w:ascii="Tahoma" w:hAnsi="Tahoma" w:cs="Tahoma"/>
                          <w:b/>
                          <w:i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ab/>
                      </w: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  <w:r>
                        <w:rPr>
                          <w:rFonts w:ascii="Tahoma" w:hAnsi="Tahoma" w:cs="Tahoma"/>
                          <w:b/>
                          <w:i/>
                        </w:rPr>
                        <w:t>LA LRFANNABA</w:t>
                      </w: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Pr="00362DC8" w:rsidRDefault="004C3677" w:rsidP="004C3677">
                      <w:pPr>
                        <w:spacing w:after="0"/>
                        <w:ind w:firstLine="708"/>
                        <w:jc w:val="both"/>
                        <w:rPr>
                          <w:rFonts w:ascii="Arial Black" w:hAnsi="Arial Black"/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Default="004C3677" w:rsidP="004C3677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C3677" w:rsidRPr="00944C5D" w:rsidRDefault="004C3677" w:rsidP="004C3677">
      <w:pPr>
        <w:pStyle w:val="Paragraphedeliste"/>
        <w:rPr>
          <w:rFonts w:ascii="Arial" w:hAnsi="Arial"/>
          <w:sz w:val="16"/>
          <w:szCs w:val="16"/>
        </w:rPr>
      </w:pPr>
    </w:p>
    <w:p w:rsidR="004C3677" w:rsidRPr="00586614" w:rsidRDefault="004C3677" w:rsidP="004C3677">
      <w:pPr>
        <w:jc w:val="both"/>
        <w:rPr>
          <w:rFonts w:ascii="Arial" w:hAnsi="Arial"/>
          <w:b/>
          <w:i/>
          <w:iCs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</w:pPr>
      <w:r w:rsidRPr="004C3677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 xml:space="preserve">          </w:t>
      </w:r>
    </w:p>
    <w:p w:rsidR="004C3677" w:rsidRPr="001E735D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  <w:r w:rsidRPr="004C3677"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  <w:t xml:space="preserve">  </w:t>
      </w: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>LRFANNABA</w:t>
      </w:r>
      <w:r w:rsidRPr="001E735D"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 xml:space="preserve">  </w:t>
      </w:r>
    </w:p>
    <w:p w:rsidR="004C3677" w:rsidRDefault="004C3677"/>
    <w:p w:rsidR="008923D3" w:rsidRDefault="008923D3">
      <w:r>
        <w:rPr>
          <w:lang w:eastAsia="fr-FR"/>
        </w:rPr>
        <w:lastRenderedPageBreak/>
        <w:drawing>
          <wp:inline distT="0" distB="0" distL="0" distR="0">
            <wp:extent cx="5760720" cy="4320540"/>
            <wp:effectExtent l="0" t="0" r="0" b="381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522_12011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fr-FR"/>
        </w:rPr>
        <w:drawing>
          <wp:inline distT="0" distB="0" distL="0" distR="0">
            <wp:extent cx="5760720" cy="4320540"/>
            <wp:effectExtent l="0" t="0" r="0" b="381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522_12012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fr-FR"/>
        </w:rPr>
        <w:lastRenderedPageBreak/>
        <w:drawing>
          <wp:inline distT="0" distB="0" distL="0" distR="0">
            <wp:extent cx="5760720" cy="4320540"/>
            <wp:effectExtent l="0" t="0" r="0" b="381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522_12014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fr-FR"/>
        </w:rPr>
        <w:drawing>
          <wp:inline distT="0" distB="0" distL="0" distR="0">
            <wp:extent cx="5760720" cy="4320540"/>
            <wp:effectExtent l="0" t="0" r="0" b="381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522_16085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fr-FR"/>
        </w:rPr>
        <w:lastRenderedPageBreak/>
        <w:drawing>
          <wp:inline distT="0" distB="0" distL="0" distR="0">
            <wp:extent cx="5760720" cy="4320540"/>
            <wp:effectExtent l="0" t="0" r="0" b="381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20522_16090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23D3" w:rsidRDefault="008923D3">
      <w:r>
        <w:rPr>
          <w:lang w:eastAsia="fr-FR"/>
        </w:rPr>
        <w:drawing>
          <wp:inline distT="0" distB="0" distL="0" distR="0">
            <wp:extent cx="5760720" cy="4320540"/>
            <wp:effectExtent l="0" t="0" r="0" b="381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20220522-WA0003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923D3" w:rsidSect="00A41B31">
      <w:head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468" w:rsidRDefault="00CD4468" w:rsidP="005B3022">
      <w:pPr>
        <w:spacing w:after="0" w:line="240" w:lineRule="auto"/>
      </w:pPr>
      <w:r>
        <w:separator/>
      </w:r>
    </w:p>
  </w:endnote>
  <w:endnote w:type="continuationSeparator" w:id="0">
    <w:p w:rsidR="00CD4468" w:rsidRDefault="00CD4468" w:rsidP="005B30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468" w:rsidRDefault="00CD4468" w:rsidP="005B3022">
      <w:pPr>
        <w:spacing w:after="0" w:line="240" w:lineRule="auto"/>
      </w:pPr>
      <w:r>
        <w:separator/>
      </w:r>
    </w:p>
  </w:footnote>
  <w:footnote w:type="continuationSeparator" w:id="0">
    <w:p w:rsidR="00CD4468" w:rsidRDefault="00CD4468" w:rsidP="005B30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022" w:rsidRPr="004C3677" w:rsidRDefault="002B04C5" w:rsidP="004C3677">
    <w:pPr>
      <w:pStyle w:val="En-tte"/>
    </w:pPr>
    <w:r w:rsidRPr="004C3677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22"/>
    <w:rsid w:val="00012500"/>
    <w:rsid w:val="000302BE"/>
    <w:rsid w:val="0003082E"/>
    <w:rsid w:val="00041796"/>
    <w:rsid w:val="00066A69"/>
    <w:rsid w:val="000705CF"/>
    <w:rsid w:val="000942BA"/>
    <w:rsid w:val="000A1482"/>
    <w:rsid w:val="000C0D73"/>
    <w:rsid w:val="000F328C"/>
    <w:rsid w:val="00122523"/>
    <w:rsid w:val="00165682"/>
    <w:rsid w:val="00170321"/>
    <w:rsid w:val="001756B4"/>
    <w:rsid w:val="0017622F"/>
    <w:rsid w:val="001A5E30"/>
    <w:rsid w:val="001B219B"/>
    <w:rsid w:val="001C4AE5"/>
    <w:rsid w:val="001D4727"/>
    <w:rsid w:val="001D6AC7"/>
    <w:rsid w:val="001E20ED"/>
    <w:rsid w:val="001F2E16"/>
    <w:rsid w:val="00200273"/>
    <w:rsid w:val="00212608"/>
    <w:rsid w:val="00215060"/>
    <w:rsid w:val="0022105C"/>
    <w:rsid w:val="00221115"/>
    <w:rsid w:val="00236BB1"/>
    <w:rsid w:val="00266467"/>
    <w:rsid w:val="002951CA"/>
    <w:rsid w:val="002B04C5"/>
    <w:rsid w:val="002C1247"/>
    <w:rsid w:val="003146AE"/>
    <w:rsid w:val="00352023"/>
    <w:rsid w:val="00356824"/>
    <w:rsid w:val="00387DC4"/>
    <w:rsid w:val="003B6DBF"/>
    <w:rsid w:val="003D386A"/>
    <w:rsid w:val="003E1917"/>
    <w:rsid w:val="004853A0"/>
    <w:rsid w:val="004C3677"/>
    <w:rsid w:val="004F1793"/>
    <w:rsid w:val="005332B6"/>
    <w:rsid w:val="005478DD"/>
    <w:rsid w:val="0055402B"/>
    <w:rsid w:val="00590C8B"/>
    <w:rsid w:val="005A01C5"/>
    <w:rsid w:val="005A3CA7"/>
    <w:rsid w:val="005B3022"/>
    <w:rsid w:val="005C187B"/>
    <w:rsid w:val="005F4BC4"/>
    <w:rsid w:val="005F508D"/>
    <w:rsid w:val="0060183F"/>
    <w:rsid w:val="00624A95"/>
    <w:rsid w:val="00651AD7"/>
    <w:rsid w:val="006B546A"/>
    <w:rsid w:val="006C04AA"/>
    <w:rsid w:val="00717E01"/>
    <w:rsid w:val="00723161"/>
    <w:rsid w:val="00723842"/>
    <w:rsid w:val="007352CF"/>
    <w:rsid w:val="00772D5B"/>
    <w:rsid w:val="00780AD5"/>
    <w:rsid w:val="007B4F17"/>
    <w:rsid w:val="007D3AE6"/>
    <w:rsid w:val="0084189A"/>
    <w:rsid w:val="00870E9D"/>
    <w:rsid w:val="008923D3"/>
    <w:rsid w:val="008978C9"/>
    <w:rsid w:val="008C72B2"/>
    <w:rsid w:val="008E1C10"/>
    <w:rsid w:val="008F439E"/>
    <w:rsid w:val="00902848"/>
    <w:rsid w:val="0091582F"/>
    <w:rsid w:val="009246B1"/>
    <w:rsid w:val="00951724"/>
    <w:rsid w:val="0096711E"/>
    <w:rsid w:val="00990445"/>
    <w:rsid w:val="009F1716"/>
    <w:rsid w:val="009F396E"/>
    <w:rsid w:val="00A169BB"/>
    <w:rsid w:val="00A277D8"/>
    <w:rsid w:val="00A413FA"/>
    <w:rsid w:val="00A41B31"/>
    <w:rsid w:val="00A45BAD"/>
    <w:rsid w:val="00A51DED"/>
    <w:rsid w:val="00A931EE"/>
    <w:rsid w:val="00AA0A1E"/>
    <w:rsid w:val="00AC0187"/>
    <w:rsid w:val="00AF0DD4"/>
    <w:rsid w:val="00AF7BE8"/>
    <w:rsid w:val="00B14844"/>
    <w:rsid w:val="00B442F6"/>
    <w:rsid w:val="00B4719F"/>
    <w:rsid w:val="00B9326C"/>
    <w:rsid w:val="00BB1BB2"/>
    <w:rsid w:val="00BD0CE0"/>
    <w:rsid w:val="00BD4E81"/>
    <w:rsid w:val="00BD5C56"/>
    <w:rsid w:val="00C40816"/>
    <w:rsid w:val="00C724AC"/>
    <w:rsid w:val="00C739DB"/>
    <w:rsid w:val="00C80E4A"/>
    <w:rsid w:val="00C83136"/>
    <w:rsid w:val="00C91FEA"/>
    <w:rsid w:val="00CB5E98"/>
    <w:rsid w:val="00CC041C"/>
    <w:rsid w:val="00CD4468"/>
    <w:rsid w:val="00CE1642"/>
    <w:rsid w:val="00CE4046"/>
    <w:rsid w:val="00CF3C32"/>
    <w:rsid w:val="00D04093"/>
    <w:rsid w:val="00D740C1"/>
    <w:rsid w:val="00DD0CBA"/>
    <w:rsid w:val="00DE76A0"/>
    <w:rsid w:val="00DF5CFE"/>
    <w:rsid w:val="00E263D4"/>
    <w:rsid w:val="00E5460D"/>
    <w:rsid w:val="00E748FD"/>
    <w:rsid w:val="00E8213B"/>
    <w:rsid w:val="00E84015"/>
    <w:rsid w:val="00EB2457"/>
    <w:rsid w:val="00F20F7A"/>
    <w:rsid w:val="00FF09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92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23D3"/>
    <w:rPr>
      <w:rFonts w:ascii="Tahoma" w:hAnsi="Tahoma" w:cs="Tahoma"/>
      <w:noProof/>
      <w:sz w:val="16"/>
      <w:szCs w:val="16"/>
    </w:rPr>
  </w:style>
  <w:style w:type="character" w:styleId="lev">
    <w:name w:val="Strong"/>
    <w:basedOn w:val="Policepardfaut"/>
    <w:uiPriority w:val="22"/>
    <w:qFormat/>
    <w:rsid w:val="008923D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92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23D3"/>
    <w:rPr>
      <w:rFonts w:ascii="Tahoma" w:hAnsi="Tahoma" w:cs="Tahoma"/>
      <w:noProof/>
      <w:sz w:val="16"/>
      <w:szCs w:val="16"/>
    </w:rPr>
  </w:style>
  <w:style w:type="character" w:styleId="lev">
    <w:name w:val="Strong"/>
    <w:basedOn w:val="Policepardfaut"/>
    <w:uiPriority w:val="22"/>
    <w:qFormat/>
    <w:rsid w:val="008923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9B8DD-0842-4A8A-9405-A78020BB9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26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serveur</cp:lastModifiedBy>
  <cp:revision>4</cp:revision>
  <cp:lastPrinted>2021-11-29T08:59:00Z</cp:lastPrinted>
  <dcterms:created xsi:type="dcterms:W3CDTF">2022-05-25T12:37:00Z</dcterms:created>
  <dcterms:modified xsi:type="dcterms:W3CDTF">2022-05-25T12:50:00Z</dcterms:modified>
</cp:coreProperties>
</file>