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0" w:rsidRPr="00DA5F92" w:rsidRDefault="00521750" w:rsidP="0052175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noProof/>
          <w:sz w:val="10"/>
          <w:szCs w:val="10"/>
          <w:lang w:eastAsia="fr-FR"/>
        </w:rPr>
      </w:pPr>
    </w:p>
    <w:p w:rsidR="00521750" w:rsidRPr="006F2DC9" w:rsidRDefault="00521750" w:rsidP="00521750">
      <w:pPr>
        <w:shd w:val="clear" w:color="auto" w:fill="FFFF00"/>
        <w:spacing w:after="0"/>
        <w:jc w:val="center"/>
        <w:rPr>
          <w:rFonts w:ascii="Algerian" w:hAnsi="Algerian"/>
          <w:sz w:val="48"/>
          <w:szCs w:val="48"/>
          <w:u w:val="single"/>
        </w:rPr>
      </w:pPr>
      <w:r w:rsidRPr="006F2DC9">
        <w:rPr>
          <w:rFonts w:ascii="Algerian" w:hAnsi="Algerian"/>
          <w:sz w:val="48"/>
          <w:szCs w:val="48"/>
          <w:u w:val="single"/>
        </w:rPr>
        <w:t xml:space="preserve">ARBITRES DU </w:t>
      </w:r>
      <w:r>
        <w:rPr>
          <w:rFonts w:ascii="Algerian" w:hAnsi="Algerian"/>
          <w:sz w:val="48"/>
          <w:szCs w:val="48"/>
          <w:u w:val="single"/>
        </w:rPr>
        <w:t>3</w:t>
      </w:r>
      <w:r>
        <w:rPr>
          <w:rFonts w:asciiTheme="minorBidi" w:hAnsiTheme="minorBidi" w:cstheme="minorBidi"/>
          <w:sz w:val="48"/>
          <w:szCs w:val="48"/>
          <w:u w:val="single"/>
          <w:vertAlign w:val="superscript"/>
        </w:rPr>
        <w:t>è</w:t>
      </w:r>
      <w:r w:rsidRPr="00470F7C">
        <w:rPr>
          <w:rFonts w:asciiTheme="minorBidi" w:hAnsiTheme="minorBidi" w:cstheme="minorBidi"/>
          <w:sz w:val="48"/>
          <w:szCs w:val="48"/>
          <w:u w:val="single"/>
          <w:vertAlign w:val="superscript"/>
        </w:rPr>
        <w:t>me</w:t>
      </w:r>
      <w:r>
        <w:rPr>
          <w:rFonts w:ascii="Algerian" w:hAnsi="Algerian"/>
          <w:sz w:val="48"/>
          <w:szCs w:val="48"/>
          <w:u w:val="single"/>
          <w:vertAlign w:val="superscript"/>
        </w:rPr>
        <w:t xml:space="preserve"> </w:t>
      </w:r>
      <w:r w:rsidRPr="006F2DC9">
        <w:rPr>
          <w:rFonts w:ascii="Algerian" w:hAnsi="Algerian"/>
          <w:sz w:val="48"/>
          <w:szCs w:val="48"/>
          <w:u w:val="single"/>
        </w:rPr>
        <w:t xml:space="preserve"> TOUR </w:t>
      </w:r>
      <w:r>
        <w:rPr>
          <w:rFonts w:ascii="Algerian" w:hAnsi="Algerian"/>
          <w:sz w:val="48"/>
          <w:szCs w:val="48"/>
          <w:u w:val="single"/>
        </w:rPr>
        <w:t xml:space="preserve"> </w:t>
      </w:r>
      <w:r w:rsidRPr="006F2DC9">
        <w:rPr>
          <w:rFonts w:ascii="Algerian" w:hAnsi="Algerian"/>
          <w:sz w:val="48"/>
          <w:szCs w:val="48"/>
          <w:u w:val="single"/>
        </w:rPr>
        <w:t xml:space="preserve">PLAY – OFF </w:t>
      </w:r>
      <w:r>
        <w:rPr>
          <w:rFonts w:ascii="Algerian" w:hAnsi="Algerian"/>
          <w:sz w:val="48"/>
          <w:szCs w:val="48"/>
          <w:u w:val="single"/>
        </w:rPr>
        <w:t xml:space="preserve"> </w:t>
      </w:r>
      <w:r w:rsidRPr="006F2DC9">
        <w:rPr>
          <w:rFonts w:ascii="Algerian" w:hAnsi="Algerian"/>
          <w:sz w:val="48"/>
          <w:szCs w:val="48"/>
          <w:u w:val="single"/>
        </w:rPr>
        <w:t>REGIONAL  JEUNES</w:t>
      </w:r>
    </w:p>
    <w:p w:rsidR="00521750" w:rsidRPr="006F2DC9" w:rsidRDefault="00521750" w:rsidP="00521750">
      <w:pPr>
        <w:shd w:val="clear" w:color="auto" w:fill="FFFF00"/>
        <w:spacing w:after="0"/>
        <w:jc w:val="center"/>
        <w:rPr>
          <w:rFonts w:ascii="Algerian" w:hAnsi="Algerian"/>
          <w:sz w:val="52"/>
          <w:szCs w:val="52"/>
          <w:u w:val="single"/>
        </w:rPr>
      </w:pPr>
      <w:r w:rsidRPr="006F2DC9">
        <w:rPr>
          <w:rFonts w:ascii="Algerian" w:hAnsi="Algerian"/>
          <w:sz w:val="48"/>
          <w:szCs w:val="48"/>
          <w:u w:val="single"/>
        </w:rPr>
        <w:t xml:space="preserve">CATEGORIES : U16 / U18 / U20 </w:t>
      </w:r>
      <w:r w:rsidRPr="006F2DC9">
        <w:rPr>
          <w:rFonts w:ascii="Algerian" w:hAnsi="Algerian"/>
          <w:sz w:val="52"/>
          <w:szCs w:val="52"/>
          <w:u w:val="single"/>
        </w:rPr>
        <w:t>–    SAISON : 2015 / 2016</w:t>
      </w:r>
    </w:p>
    <w:p w:rsidR="00521750" w:rsidRDefault="00521750" w:rsidP="00521750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lang w:eastAsia="fr-FR"/>
        </w:rPr>
        <w:t xml:space="preserve"> </w:t>
      </w:r>
    </w:p>
    <w:p w:rsidR="00521750" w:rsidRPr="00CB634E" w:rsidRDefault="00F35B3F" w:rsidP="00521750">
      <w:pPr>
        <w:ind w:left="720"/>
        <w:jc w:val="center"/>
        <w:rPr>
          <w:rFonts w:ascii="Arial" w:hAnsi="Arial"/>
          <w:b/>
          <w:bCs/>
          <w:color w:val="00B050"/>
          <w:sz w:val="28"/>
          <w:szCs w:val="28"/>
          <w:u w:val="single"/>
          <w:lang w:eastAsia="fr-FR"/>
        </w:rPr>
      </w:pPr>
      <w:r>
        <w:rPr>
          <w:rFonts w:ascii="Arial" w:hAnsi="Arial"/>
          <w:b/>
          <w:bCs/>
          <w:color w:val="00B050"/>
          <w:sz w:val="28"/>
          <w:szCs w:val="28"/>
          <w:u w:val="single"/>
          <w:lang w:eastAsia="fr-FR"/>
        </w:rPr>
        <w:t xml:space="preserve"> </w:t>
      </w:r>
    </w:p>
    <w:p w:rsidR="00521750" w:rsidRDefault="00521750" w:rsidP="00521750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lang w:eastAsia="fr-FR"/>
        </w:rPr>
      </w:pPr>
    </w:p>
    <w:p w:rsidR="00521750" w:rsidRDefault="00521750" w:rsidP="00521750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lang w:eastAsia="fr-FR"/>
        </w:rPr>
      </w:pPr>
    </w:p>
    <w:p w:rsidR="00521750" w:rsidRDefault="00521750" w:rsidP="00F35B3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</w:pPr>
      <w:r w:rsidRPr="007803DF">
        <w:rPr>
          <w:rFonts w:ascii="Verdana" w:eastAsia="Times New Roman" w:hAnsi="Verdana" w:cs="Times New Roman"/>
          <w:b/>
          <w:bCs/>
          <w:noProof/>
          <w:sz w:val="32"/>
          <w:szCs w:val="32"/>
          <w:u w:val="single"/>
          <w:lang w:eastAsia="fr-FR"/>
        </w:rPr>
        <w:t xml:space="preserve">JOURNEE DU : </w:t>
      </w:r>
      <w:r w:rsidRPr="007803D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 xml:space="preserve">SAMEDI </w:t>
      </w:r>
      <w:r w:rsidR="00F35B3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>07</w:t>
      </w:r>
      <w:r w:rsidRPr="007803D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 xml:space="preserve"> </w:t>
      </w:r>
      <w:r w:rsidR="00F35B3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>Mai</w:t>
      </w:r>
      <w:r w:rsidRPr="007803DF">
        <w:rPr>
          <w:rFonts w:ascii="Verdana" w:eastAsia="Times New Roman" w:hAnsi="Verdana" w:cs="Times New Roman"/>
          <w:b/>
          <w:bCs/>
          <w:noProof/>
          <w:color w:val="FF0000"/>
          <w:sz w:val="32"/>
          <w:szCs w:val="32"/>
          <w:u w:val="single"/>
          <w:lang w:eastAsia="fr-FR"/>
        </w:rPr>
        <w:t xml:space="preserve"> 2016</w:t>
      </w:r>
    </w:p>
    <w:tbl>
      <w:tblPr>
        <w:tblW w:w="158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ayout w:type="fixed"/>
        <w:tblLook w:val="04A0"/>
      </w:tblPr>
      <w:tblGrid>
        <w:gridCol w:w="2408"/>
        <w:gridCol w:w="993"/>
        <w:gridCol w:w="851"/>
        <w:gridCol w:w="4109"/>
        <w:gridCol w:w="2554"/>
        <w:gridCol w:w="2552"/>
        <w:gridCol w:w="2410"/>
        <w:gridCol w:w="11"/>
      </w:tblGrid>
      <w:tr w:rsidR="00521750" w:rsidRPr="00E85379" w:rsidTr="00F54126">
        <w:tc>
          <w:tcPr>
            <w:tcW w:w="2408" w:type="dxa"/>
            <w:shd w:val="clear" w:color="auto" w:fill="A4F0FA"/>
          </w:tcPr>
          <w:p w:rsidR="00521750" w:rsidRPr="00E85379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Lieux</w:t>
            </w:r>
          </w:p>
        </w:tc>
        <w:tc>
          <w:tcPr>
            <w:tcW w:w="993" w:type="dxa"/>
            <w:shd w:val="clear" w:color="auto" w:fill="A4F0FA"/>
          </w:tcPr>
          <w:p w:rsidR="00521750" w:rsidRPr="006F2DC9" w:rsidRDefault="00521750" w:rsidP="00F54126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6F2DC9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HOR</w:t>
            </w:r>
          </w:p>
        </w:tc>
        <w:tc>
          <w:tcPr>
            <w:tcW w:w="851" w:type="dxa"/>
            <w:shd w:val="clear" w:color="auto" w:fill="A4F0FA"/>
          </w:tcPr>
          <w:p w:rsidR="00521750" w:rsidRPr="006F2DC9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6F2DC9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CAT</w:t>
            </w:r>
          </w:p>
        </w:tc>
        <w:tc>
          <w:tcPr>
            <w:tcW w:w="4109" w:type="dxa"/>
            <w:shd w:val="clear" w:color="auto" w:fill="A4F0FA"/>
          </w:tcPr>
          <w:p w:rsidR="00521750" w:rsidRPr="00E85379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Rencontres</w:t>
            </w:r>
          </w:p>
        </w:tc>
        <w:tc>
          <w:tcPr>
            <w:tcW w:w="2554" w:type="dxa"/>
            <w:shd w:val="clear" w:color="auto" w:fill="A4F0FA"/>
          </w:tcPr>
          <w:p w:rsidR="00521750" w:rsidRPr="00E85379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Arb. directeur</w:t>
            </w:r>
          </w:p>
        </w:tc>
        <w:tc>
          <w:tcPr>
            <w:tcW w:w="2552" w:type="dxa"/>
            <w:shd w:val="clear" w:color="auto" w:fill="A4F0FA"/>
          </w:tcPr>
          <w:p w:rsidR="00521750" w:rsidRPr="00E85379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1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er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  <w:tc>
          <w:tcPr>
            <w:tcW w:w="2421" w:type="dxa"/>
            <w:gridSpan w:val="2"/>
            <w:shd w:val="clear" w:color="auto" w:fill="A4F0FA"/>
          </w:tcPr>
          <w:p w:rsidR="00521750" w:rsidRPr="00E85379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2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eme</w:t>
            </w:r>
            <w:r w:rsidRPr="00E85379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</w:tr>
      <w:tr w:rsidR="00521750" w:rsidRPr="007803DF" w:rsidTr="00F54126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521750" w:rsidRPr="007803DF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S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 xml:space="preserve">OUK AHRAS 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COMMUNAL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521750" w:rsidRPr="00521750" w:rsidRDefault="00521750" w:rsidP="00F54126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lang w:eastAsia="fr-FR"/>
              </w:rPr>
            </w:pPr>
          </w:p>
          <w:p w:rsidR="00521750" w:rsidRPr="00521750" w:rsidRDefault="00521750" w:rsidP="00521750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521750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2"/>
                <w:szCs w:val="32"/>
                <w:lang w:eastAsia="fr-FR"/>
              </w:rPr>
              <w:t>11H00</w:t>
            </w:r>
          </w:p>
        </w:tc>
        <w:tc>
          <w:tcPr>
            <w:tcW w:w="851" w:type="dxa"/>
            <w:shd w:val="clear" w:color="auto" w:fill="FFFF00"/>
          </w:tcPr>
          <w:p w:rsidR="00521750" w:rsidRPr="00521750" w:rsidRDefault="00521750" w:rsidP="00F54126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lang w:eastAsia="fr-FR"/>
              </w:rPr>
            </w:pPr>
          </w:p>
          <w:p w:rsidR="00521750" w:rsidRPr="00521750" w:rsidRDefault="00521750" w:rsidP="00F54126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</w:pPr>
            <w:r w:rsidRPr="00521750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>U16</w:t>
            </w:r>
          </w:p>
        </w:tc>
        <w:tc>
          <w:tcPr>
            <w:tcW w:w="4109" w:type="dxa"/>
          </w:tcPr>
          <w:p w:rsidR="00521750" w:rsidRDefault="00521750" w:rsidP="00F54126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US. 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T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EBESSA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=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521750" w:rsidRPr="007803DF" w:rsidRDefault="00521750" w:rsidP="00521750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IRB. S</w:t>
            </w:r>
            <w:r w:rsidRPr="00521750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EDRATA</w:t>
            </w:r>
          </w:p>
        </w:tc>
        <w:tc>
          <w:tcPr>
            <w:tcW w:w="2554" w:type="dxa"/>
          </w:tcPr>
          <w:p w:rsidR="00521750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21750" w:rsidRPr="007803DF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FERDJALLAH</w:t>
            </w:r>
          </w:p>
        </w:tc>
        <w:tc>
          <w:tcPr>
            <w:tcW w:w="2552" w:type="dxa"/>
          </w:tcPr>
          <w:p w:rsidR="00521750" w:rsidRPr="002A0DFE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21750" w:rsidRPr="002A0DFE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HADJOUDJ</w:t>
            </w:r>
          </w:p>
        </w:tc>
        <w:tc>
          <w:tcPr>
            <w:tcW w:w="2410" w:type="dxa"/>
          </w:tcPr>
          <w:p w:rsidR="00521750" w:rsidRPr="002A0DFE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21750" w:rsidRPr="002A0DFE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HARROUD</w:t>
            </w:r>
          </w:p>
        </w:tc>
      </w:tr>
      <w:tr w:rsidR="00521750" w:rsidRPr="007803DF" w:rsidTr="00F54126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521750" w:rsidRPr="007803DF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>S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 xml:space="preserve">OUK AHRAS 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COMMUNAL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521750" w:rsidRPr="00521750" w:rsidRDefault="00521750" w:rsidP="00F54126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highlight w:val="yellow"/>
                <w:lang w:eastAsia="fr-FR"/>
              </w:rPr>
            </w:pPr>
          </w:p>
          <w:p w:rsidR="00521750" w:rsidRPr="00521750" w:rsidRDefault="00521750" w:rsidP="00521750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highlight w:val="yellow"/>
                <w:lang w:eastAsia="fr-FR"/>
              </w:rPr>
            </w:pPr>
            <w:r w:rsidRPr="00521750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highlight w:val="yellow"/>
                <w:lang w:eastAsia="fr-FR"/>
              </w:rPr>
              <w:t>12H30</w:t>
            </w:r>
          </w:p>
        </w:tc>
        <w:tc>
          <w:tcPr>
            <w:tcW w:w="851" w:type="dxa"/>
            <w:shd w:val="clear" w:color="auto" w:fill="FFFF00"/>
          </w:tcPr>
          <w:p w:rsidR="00521750" w:rsidRPr="00521750" w:rsidRDefault="00521750" w:rsidP="00F54126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0"/>
                <w:szCs w:val="20"/>
                <w:lang w:eastAsia="fr-FR"/>
              </w:rPr>
            </w:pPr>
          </w:p>
          <w:p w:rsidR="00521750" w:rsidRPr="00521750" w:rsidRDefault="00521750" w:rsidP="00F54126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</w:pPr>
            <w:r w:rsidRPr="00521750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>U18</w:t>
            </w:r>
          </w:p>
        </w:tc>
        <w:tc>
          <w:tcPr>
            <w:tcW w:w="4109" w:type="dxa"/>
          </w:tcPr>
          <w:p w:rsidR="00521750" w:rsidRDefault="00521750" w:rsidP="00F54126">
            <w:pPr>
              <w:spacing w:after="0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US. 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T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EBESSA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=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</w:p>
          <w:p w:rsidR="00521750" w:rsidRPr="007803DF" w:rsidRDefault="00521750" w:rsidP="00521750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OSM .T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 xml:space="preserve">AREF </w:t>
            </w:r>
          </w:p>
        </w:tc>
        <w:tc>
          <w:tcPr>
            <w:tcW w:w="2554" w:type="dxa"/>
          </w:tcPr>
          <w:p w:rsidR="00521750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21750" w:rsidRPr="007803DF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BERKANE</w:t>
            </w:r>
          </w:p>
        </w:tc>
        <w:tc>
          <w:tcPr>
            <w:tcW w:w="2552" w:type="dxa"/>
          </w:tcPr>
          <w:p w:rsidR="00521750" w:rsidRPr="002A0DFE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21750" w:rsidRPr="002A0DFE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DJAMAA</w:t>
            </w:r>
          </w:p>
        </w:tc>
        <w:tc>
          <w:tcPr>
            <w:tcW w:w="2410" w:type="dxa"/>
          </w:tcPr>
          <w:p w:rsidR="00521750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21750" w:rsidRPr="002A0DFE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FILLALI</w:t>
            </w:r>
          </w:p>
        </w:tc>
      </w:tr>
      <w:tr w:rsidR="00521750" w:rsidRPr="007803DF" w:rsidTr="00F54126">
        <w:tblPrEx>
          <w:shd w:val="clear" w:color="auto" w:fill="auto"/>
        </w:tblPrEx>
        <w:trPr>
          <w:gridAfter w:val="1"/>
          <w:wAfter w:w="11" w:type="dxa"/>
        </w:trPr>
        <w:tc>
          <w:tcPr>
            <w:tcW w:w="2408" w:type="dxa"/>
          </w:tcPr>
          <w:p w:rsidR="00521750" w:rsidRPr="007803DF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  <w:t xml:space="preserve">SEDRATA 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(OUFROUKH</w:t>
            </w: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93" w:type="dxa"/>
          </w:tcPr>
          <w:p w:rsidR="00521750" w:rsidRPr="00521750" w:rsidRDefault="00521750" w:rsidP="00F54126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highlight w:val="yellow"/>
                <w:lang w:eastAsia="fr-FR"/>
              </w:rPr>
            </w:pPr>
          </w:p>
          <w:p w:rsidR="00521750" w:rsidRPr="00521750" w:rsidRDefault="00521750" w:rsidP="00521750">
            <w:pPr>
              <w:spacing w:after="0"/>
              <w:ind w:right="-109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2"/>
                <w:szCs w:val="32"/>
                <w:highlight w:val="yellow"/>
                <w:lang w:eastAsia="fr-FR"/>
              </w:rPr>
            </w:pPr>
            <w:r w:rsidRPr="00521750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32"/>
                <w:szCs w:val="32"/>
                <w:highlight w:val="yellow"/>
                <w:lang w:eastAsia="fr-FR"/>
              </w:rPr>
              <w:t>12H00</w:t>
            </w:r>
          </w:p>
        </w:tc>
        <w:tc>
          <w:tcPr>
            <w:tcW w:w="851" w:type="dxa"/>
            <w:shd w:val="clear" w:color="auto" w:fill="FFFF00"/>
          </w:tcPr>
          <w:p w:rsidR="00521750" w:rsidRPr="00521750" w:rsidRDefault="00521750" w:rsidP="00F54126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lang w:eastAsia="fr-FR"/>
              </w:rPr>
            </w:pPr>
          </w:p>
          <w:p w:rsidR="00521750" w:rsidRPr="00521750" w:rsidRDefault="00521750" w:rsidP="00F54126">
            <w:pPr>
              <w:spacing w:after="0"/>
              <w:ind w:right="-110" w:hanging="106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</w:pPr>
            <w:r w:rsidRPr="00521750">
              <w:rPr>
                <w:rFonts w:asciiTheme="minorBidi" w:eastAsia="Times New Roman" w:hAnsiTheme="minorBidi" w:cstheme="minorBidi"/>
                <w:b/>
                <w:bCs/>
                <w:noProof/>
                <w:sz w:val="36"/>
                <w:szCs w:val="36"/>
                <w:lang w:eastAsia="fr-FR"/>
              </w:rPr>
              <w:t>U20</w:t>
            </w:r>
          </w:p>
        </w:tc>
        <w:tc>
          <w:tcPr>
            <w:tcW w:w="4109" w:type="dxa"/>
          </w:tcPr>
          <w:p w:rsidR="00521750" w:rsidRDefault="00521750" w:rsidP="00521750">
            <w:pPr>
              <w:spacing w:after="0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USM. A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NNABA</w:t>
            </w:r>
            <w:r w:rsidRPr="007803DF"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 xml:space="preserve"> =</w:t>
            </w:r>
          </w:p>
          <w:p w:rsidR="00521750" w:rsidRPr="007803DF" w:rsidRDefault="00521750" w:rsidP="00521750">
            <w:pPr>
              <w:spacing w:after="0"/>
              <w:jc w:val="right"/>
              <w:rPr>
                <w:rFonts w:asciiTheme="minorBidi" w:eastAsia="Times New Roman" w:hAnsiTheme="minorBidi" w:cstheme="minorBidi"/>
                <w:b/>
                <w:bCs/>
                <w:noProof/>
                <w:sz w:val="28"/>
                <w:szCs w:val="28"/>
                <w:lang w:eastAsia="fr-FR"/>
              </w:rPr>
            </w:pPr>
            <w:r w:rsidRPr="007803DF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O.S.O</w:t>
            </w:r>
            <w:r>
              <w:rPr>
                <w:rFonts w:asciiTheme="minorBidi" w:eastAsia="Times New Roman" w:hAnsiTheme="minorBidi" w:cstheme="minorBidi"/>
                <w:noProof/>
                <w:sz w:val="28"/>
                <w:szCs w:val="28"/>
                <w:lang w:eastAsia="fr-FR"/>
              </w:rPr>
              <w:t>UENZA</w:t>
            </w:r>
          </w:p>
        </w:tc>
        <w:tc>
          <w:tcPr>
            <w:tcW w:w="2554" w:type="dxa"/>
          </w:tcPr>
          <w:p w:rsidR="00521750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</w:p>
          <w:p w:rsidR="00521750" w:rsidRPr="007803DF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MECHAIRIA</w:t>
            </w:r>
          </w:p>
        </w:tc>
        <w:tc>
          <w:tcPr>
            <w:tcW w:w="2552" w:type="dxa"/>
          </w:tcPr>
          <w:p w:rsidR="00521750" w:rsidRPr="002A0DFE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21750" w:rsidRPr="002A0DFE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>GHIM</w:t>
            </w:r>
          </w:p>
        </w:tc>
        <w:tc>
          <w:tcPr>
            <w:tcW w:w="2410" w:type="dxa"/>
          </w:tcPr>
          <w:p w:rsidR="00521750" w:rsidRPr="002A0DFE" w:rsidRDefault="00521750" w:rsidP="00F54126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</w:p>
          <w:p w:rsidR="00521750" w:rsidRPr="002A0DFE" w:rsidRDefault="00521750" w:rsidP="00521750">
            <w:pPr>
              <w:spacing w:after="0"/>
              <w:jc w:val="center"/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 w:cstheme="minorBidi"/>
                <w:noProof/>
                <w:sz w:val="32"/>
                <w:szCs w:val="32"/>
                <w:lang w:eastAsia="fr-FR"/>
              </w:rPr>
              <w:t xml:space="preserve">MESSAID </w:t>
            </w:r>
          </w:p>
        </w:tc>
      </w:tr>
    </w:tbl>
    <w:p w:rsidR="00521750" w:rsidRDefault="00521750" w:rsidP="00521750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fr-FR"/>
        </w:rPr>
      </w:pPr>
    </w:p>
    <w:p w:rsidR="00521750" w:rsidRDefault="00521750" w:rsidP="00521750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fr-FR"/>
        </w:rPr>
      </w:pPr>
    </w:p>
    <w:p w:rsidR="00521750" w:rsidRDefault="00521750" w:rsidP="00521750">
      <w:pPr>
        <w:spacing w:after="0" w:line="240" w:lineRule="auto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fr-FR"/>
        </w:rPr>
      </w:pPr>
    </w:p>
    <w:p w:rsidR="00521750" w:rsidRPr="00C2233C" w:rsidRDefault="00521750" w:rsidP="00521750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C2233C">
        <w:rPr>
          <w:b/>
          <w:bCs/>
          <w:color w:val="FF0000"/>
          <w:sz w:val="40"/>
          <w:szCs w:val="40"/>
          <w:u w:val="single"/>
        </w:rPr>
        <w:t>Les clubs sont priés de prendre toutes les dispositions nécessaires.</w:t>
      </w:r>
    </w:p>
    <w:p w:rsidR="00521750" w:rsidRDefault="00521750" w:rsidP="00521750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521750" w:rsidRDefault="00521750" w:rsidP="00521750"/>
    <w:p w:rsidR="00521750" w:rsidRDefault="00521750" w:rsidP="00521750"/>
    <w:p w:rsidR="00521750" w:rsidRDefault="00521750" w:rsidP="00521750"/>
    <w:p w:rsidR="00521750" w:rsidRDefault="00521750" w:rsidP="00521750">
      <w:pPr>
        <w:shd w:val="clear" w:color="auto" w:fill="FFFF00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CHAMPIONNAT REGIONAL  FEMININ</w:t>
      </w:r>
    </w:p>
    <w:p w:rsidR="00521750" w:rsidRDefault="00521750" w:rsidP="003F4ED7">
      <w:pPr>
        <w:shd w:val="clear" w:color="auto" w:fill="FFFF00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  <w:r w:rsidRPr="007A426E">
        <w:rPr>
          <w:rFonts w:ascii="Algerian" w:hAnsi="Algerian"/>
          <w:sz w:val="40"/>
          <w:szCs w:val="40"/>
          <w:u w:val="single"/>
        </w:rPr>
        <w:t>SAISON :  2015 / 2016</w:t>
      </w:r>
      <w:r>
        <w:rPr>
          <w:rFonts w:ascii="Algerian" w:hAnsi="Algerian"/>
          <w:sz w:val="40"/>
          <w:szCs w:val="40"/>
          <w:u w:val="single"/>
        </w:rPr>
        <w:t xml:space="preserve"> </w:t>
      </w:r>
    </w:p>
    <w:p w:rsidR="00521750" w:rsidRPr="007A426E" w:rsidRDefault="00521750" w:rsidP="00521750">
      <w:pPr>
        <w:shd w:val="clear" w:color="auto" w:fill="FFFF00"/>
        <w:spacing w:after="0" w:line="240" w:lineRule="auto"/>
        <w:ind w:left="2127" w:right="1132" w:hanging="284"/>
        <w:jc w:val="center"/>
        <w:rPr>
          <w:rFonts w:ascii="Algerian" w:hAnsi="Algerian"/>
          <w:sz w:val="40"/>
          <w:szCs w:val="40"/>
          <w:u w:val="single"/>
        </w:rPr>
      </w:pPr>
    </w:p>
    <w:p w:rsidR="00521750" w:rsidRPr="005E6715" w:rsidRDefault="00521750" w:rsidP="00521750">
      <w:pPr>
        <w:spacing w:after="0" w:line="240" w:lineRule="auto"/>
        <w:ind w:left="720"/>
        <w:contextualSpacing/>
        <w:rPr>
          <w:rFonts w:eastAsia="Times New Roman" w:cs="Calibri"/>
          <w:b/>
          <w:bCs/>
          <w:noProof/>
          <w:color w:val="FF0000"/>
          <w:sz w:val="16"/>
          <w:szCs w:val="16"/>
          <w:u w:val="single"/>
          <w:lang w:eastAsia="fr-FR"/>
        </w:rPr>
      </w:pPr>
    </w:p>
    <w:p w:rsidR="00521750" w:rsidRDefault="00521750" w:rsidP="00521750">
      <w:pPr>
        <w:spacing w:after="0" w:line="240" w:lineRule="auto"/>
        <w:ind w:left="360"/>
        <w:contextualSpacing/>
        <w:rPr>
          <w:rFonts w:eastAsia="Times New Roman" w:cs="Calibri"/>
          <w:b/>
          <w:bCs/>
          <w:noProof/>
          <w:color w:val="FF0000"/>
          <w:sz w:val="36"/>
          <w:szCs w:val="36"/>
          <w:u w:val="single"/>
          <w:lang w:eastAsia="fr-FR"/>
        </w:rPr>
      </w:pPr>
      <w:r>
        <w:rPr>
          <w:rFonts w:eastAsia="Times New Roman" w:cs="Calibri"/>
          <w:b/>
          <w:bCs/>
          <w:noProof/>
          <w:color w:val="FF0000"/>
          <w:sz w:val="40"/>
          <w:szCs w:val="40"/>
          <w:u w:val="single"/>
          <w:lang w:eastAsia="fr-FR"/>
        </w:rPr>
        <w:t xml:space="preserve"> </w:t>
      </w:r>
    </w:p>
    <w:p w:rsidR="00521750" w:rsidRPr="006F586C" w:rsidRDefault="00521750" w:rsidP="00521750">
      <w:pPr>
        <w:spacing w:after="0" w:line="240" w:lineRule="auto"/>
        <w:ind w:left="360"/>
        <w:contextualSpacing/>
        <w:rPr>
          <w:rFonts w:eastAsia="Times New Roman" w:cs="Calibri"/>
          <w:b/>
          <w:bCs/>
          <w:noProof/>
          <w:color w:val="FF0000"/>
          <w:sz w:val="40"/>
          <w:szCs w:val="40"/>
          <w:u w:val="single"/>
          <w:lang w:eastAsia="fr-FR"/>
        </w:rPr>
      </w:pPr>
    </w:p>
    <w:p w:rsidR="00521750" w:rsidRDefault="00521750" w:rsidP="00EB4F88">
      <w:pPr>
        <w:spacing w:after="0" w:line="360" w:lineRule="auto"/>
        <w:jc w:val="center"/>
        <w:rPr>
          <w:b/>
          <w:bCs/>
          <w:sz w:val="44"/>
          <w:szCs w:val="44"/>
          <w:u w:val="single"/>
        </w:rPr>
      </w:pPr>
      <w:r w:rsidRPr="00A62A2D">
        <w:rPr>
          <w:rFonts w:ascii="Arial" w:hAnsi="Arial"/>
          <w:b/>
          <w:bCs/>
          <w:sz w:val="40"/>
          <w:szCs w:val="40"/>
          <w:u w:val="single"/>
        </w:rPr>
        <w:t xml:space="preserve">JOURNEE DU 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 xml:space="preserve">: </w:t>
      </w:r>
      <w:r w:rsidR="003F4ED7">
        <w:rPr>
          <w:rFonts w:ascii="Arial" w:hAnsi="Arial"/>
          <w:b/>
          <w:bCs/>
          <w:color w:val="FF0000"/>
          <w:sz w:val="40"/>
          <w:szCs w:val="40"/>
          <w:u w:val="single"/>
        </w:rPr>
        <w:t xml:space="preserve">SAMEDI </w:t>
      </w:r>
      <w:r w:rsidR="00EB4F88">
        <w:rPr>
          <w:rFonts w:ascii="Arial" w:hAnsi="Arial"/>
          <w:b/>
          <w:bCs/>
          <w:color w:val="FF0000"/>
          <w:sz w:val="40"/>
          <w:szCs w:val="40"/>
          <w:u w:val="single"/>
        </w:rPr>
        <w:t xml:space="preserve">07 MAI </w:t>
      </w:r>
      <w:r w:rsidRPr="00A62A2D">
        <w:rPr>
          <w:rFonts w:ascii="Arial" w:hAnsi="Arial"/>
          <w:b/>
          <w:bCs/>
          <w:color w:val="FF0000"/>
          <w:sz w:val="40"/>
          <w:szCs w:val="40"/>
          <w:u w:val="single"/>
        </w:rPr>
        <w:t xml:space="preserve"> 2016</w:t>
      </w:r>
      <w:r w:rsidR="003F4ED7">
        <w:rPr>
          <w:rFonts w:ascii="Arial" w:hAnsi="Arial"/>
          <w:b/>
          <w:bCs/>
          <w:color w:val="FF0000"/>
          <w:sz w:val="40"/>
          <w:szCs w:val="40"/>
          <w:u w:val="single"/>
        </w:rPr>
        <w:t> </w:t>
      </w:r>
      <w:r w:rsidRPr="00A62A2D">
        <w:rPr>
          <w:b/>
          <w:bCs/>
          <w:sz w:val="44"/>
          <w:szCs w:val="44"/>
          <w:u w:val="single"/>
        </w:rPr>
        <w:t xml:space="preserve">:   </w:t>
      </w:r>
      <w:r w:rsidRPr="00A62A2D">
        <w:rPr>
          <w:b/>
          <w:bCs/>
          <w:sz w:val="44"/>
          <w:szCs w:val="44"/>
          <w:highlight w:val="cyan"/>
          <w:u w:val="single"/>
        </w:rPr>
        <w:t>« U 17 »</w:t>
      </w:r>
    </w:p>
    <w:tbl>
      <w:tblPr>
        <w:tblW w:w="160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5102"/>
        <w:gridCol w:w="992"/>
        <w:gridCol w:w="2553"/>
        <w:gridCol w:w="2552"/>
        <w:gridCol w:w="2410"/>
        <w:gridCol w:w="10"/>
      </w:tblGrid>
      <w:tr w:rsidR="00521750" w:rsidRPr="001F4185" w:rsidTr="00F54126">
        <w:tc>
          <w:tcPr>
            <w:tcW w:w="2410" w:type="dxa"/>
            <w:shd w:val="clear" w:color="auto" w:fill="8CE3FE"/>
          </w:tcPr>
          <w:p w:rsidR="00521750" w:rsidRPr="001F4185" w:rsidRDefault="00521750" w:rsidP="00F541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Lieux</w:t>
            </w:r>
          </w:p>
        </w:tc>
        <w:tc>
          <w:tcPr>
            <w:tcW w:w="5102" w:type="dxa"/>
            <w:shd w:val="clear" w:color="auto" w:fill="8CE3FE"/>
          </w:tcPr>
          <w:p w:rsidR="00521750" w:rsidRPr="001F4185" w:rsidRDefault="00521750" w:rsidP="00F541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Rencontres</w:t>
            </w:r>
          </w:p>
        </w:tc>
        <w:tc>
          <w:tcPr>
            <w:tcW w:w="992" w:type="dxa"/>
            <w:shd w:val="clear" w:color="auto" w:fill="8CE3FE"/>
          </w:tcPr>
          <w:p w:rsidR="00521750" w:rsidRPr="001F4185" w:rsidRDefault="00521750" w:rsidP="00F54126">
            <w:pPr>
              <w:spacing w:after="0" w:line="240" w:lineRule="auto"/>
              <w:ind w:left="-108" w:right="-108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HOR</w:t>
            </w:r>
          </w:p>
        </w:tc>
        <w:tc>
          <w:tcPr>
            <w:tcW w:w="2553" w:type="dxa"/>
            <w:shd w:val="clear" w:color="auto" w:fill="8CE3FE"/>
          </w:tcPr>
          <w:p w:rsidR="00521750" w:rsidRPr="001F4185" w:rsidRDefault="00521750" w:rsidP="00F541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Arb. directeur</w:t>
            </w:r>
          </w:p>
        </w:tc>
        <w:tc>
          <w:tcPr>
            <w:tcW w:w="2552" w:type="dxa"/>
            <w:shd w:val="clear" w:color="auto" w:fill="8CE3FE"/>
          </w:tcPr>
          <w:p w:rsidR="00521750" w:rsidRPr="001F4185" w:rsidRDefault="00521750" w:rsidP="00F541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1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er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  <w:tc>
          <w:tcPr>
            <w:tcW w:w="2420" w:type="dxa"/>
            <w:gridSpan w:val="2"/>
            <w:shd w:val="clear" w:color="auto" w:fill="8CE3FE"/>
          </w:tcPr>
          <w:p w:rsidR="00521750" w:rsidRPr="001F4185" w:rsidRDefault="00521750" w:rsidP="00F5412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</w:pP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>2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vertAlign w:val="superscript"/>
                <w:lang w:eastAsia="fr-FR"/>
              </w:rPr>
              <w:t>eme</w:t>
            </w:r>
            <w:r w:rsidRPr="001F4185">
              <w:rPr>
                <w:rFonts w:asciiTheme="minorBidi" w:eastAsia="Times New Roman" w:hAnsiTheme="minorBidi" w:cstheme="minorBidi"/>
                <w:b/>
                <w:bCs/>
                <w:noProof/>
                <w:sz w:val="32"/>
                <w:szCs w:val="32"/>
                <w:lang w:eastAsia="fr-FR"/>
              </w:rPr>
              <w:t xml:space="preserve"> assistant</w:t>
            </w:r>
          </w:p>
        </w:tc>
      </w:tr>
      <w:tr w:rsidR="003F4ED7" w:rsidRPr="001F4185" w:rsidTr="00F54126">
        <w:trPr>
          <w:gridAfter w:val="1"/>
          <w:wAfter w:w="10" w:type="dxa"/>
        </w:trPr>
        <w:tc>
          <w:tcPr>
            <w:tcW w:w="2410" w:type="dxa"/>
          </w:tcPr>
          <w:p w:rsidR="003F4ED7" w:rsidRPr="001F4185" w:rsidRDefault="003F4ED7" w:rsidP="00F541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ANNABA </w:t>
            </w:r>
          </w:p>
          <w:p w:rsidR="003F4ED7" w:rsidRDefault="003F4ED7" w:rsidP="003F4E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</w:pPr>
            <w:r w:rsidRPr="006F586C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TAMRABET</w:t>
            </w:r>
            <w:r w:rsidRPr="006F586C"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3F4ED7" w:rsidRPr="006F586C" w:rsidRDefault="003F4ED7" w:rsidP="003F4E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</w:rPr>
              <w:t>EX. SAFSAF</w:t>
            </w:r>
          </w:p>
        </w:tc>
        <w:tc>
          <w:tcPr>
            <w:tcW w:w="5102" w:type="dxa"/>
          </w:tcPr>
          <w:p w:rsidR="003F4ED7" w:rsidRPr="001F4185" w:rsidRDefault="003F4ED7" w:rsidP="003F4ED7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NADJEM. </w:t>
            </w:r>
            <w:r w:rsidRPr="003F4ED7">
              <w:rPr>
                <w:rFonts w:ascii="Arial" w:hAnsi="Arial"/>
                <w:sz w:val="32"/>
                <w:szCs w:val="32"/>
              </w:rPr>
              <w:t>ANNABA</w:t>
            </w:r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 w:rsidRPr="001F4185">
              <w:rPr>
                <w:rFonts w:ascii="Arial" w:hAnsi="Arial"/>
                <w:sz w:val="28"/>
                <w:szCs w:val="28"/>
              </w:rPr>
              <w:t>=</w:t>
            </w:r>
          </w:p>
          <w:p w:rsidR="003F4ED7" w:rsidRPr="001F4185" w:rsidRDefault="003F4ED7" w:rsidP="003F4ED7">
            <w:pPr>
              <w:spacing w:after="0" w:line="240" w:lineRule="auto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FC.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 w:rsidRPr="003F4ED7">
              <w:rPr>
                <w:rFonts w:ascii="Arial" w:hAnsi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/>
                <w:sz w:val="32"/>
                <w:szCs w:val="32"/>
              </w:rPr>
              <w:t>ONSTANTINE</w:t>
            </w: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F4ED7" w:rsidRDefault="003F4ED7" w:rsidP="00F54126">
            <w:pPr>
              <w:spacing w:after="0" w:line="240" w:lineRule="auto"/>
              <w:ind w:right="-108" w:hanging="108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3F4ED7" w:rsidRPr="001F4185" w:rsidRDefault="003F4ED7" w:rsidP="00F54126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1H0</w:t>
            </w:r>
            <w:r w:rsidRPr="001F4185"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3" w:type="dxa"/>
          </w:tcPr>
          <w:p w:rsidR="003F4ED7" w:rsidRDefault="003F4ED7" w:rsidP="00F541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3F4ED7" w:rsidRPr="001F4185" w:rsidRDefault="003F4ED7" w:rsidP="003F4E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MANSRI</w:t>
            </w:r>
          </w:p>
        </w:tc>
        <w:tc>
          <w:tcPr>
            <w:tcW w:w="2552" w:type="dxa"/>
          </w:tcPr>
          <w:p w:rsidR="003F4ED7" w:rsidRPr="00374C91" w:rsidRDefault="003F4ED7" w:rsidP="00F541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</w:p>
          <w:p w:rsidR="003F4ED7" w:rsidRPr="00374C91" w:rsidRDefault="009457C6" w:rsidP="003F4ED7">
            <w:pPr>
              <w:spacing w:after="0" w:line="240" w:lineRule="auto"/>
              <w:ind w:right="34" w:firstLine="176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  <w:t>ARAMI</w:t>
            </w:r>
          </w:p>
        </w:tc>
        <w:tc>
          <w:tcPr>
            <w:tcW w:w="2410" w:type="dxa"/>
          </w:tcPr>
          <w:p w:rsidR="003F4ED7" w:rsidRPr="00374C91" w:rsidRDefault="003F4ED7" w:rsidP="00F5412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</w:p>
          <w:p w:rsidR="003F4ED7" w:rsidRPr="00374C91" w:rsidRDefault="009457C6" w:rsidP="00F54126">
            <w:pPr>
              <w:spacing w:after="0" w:line="240" w:lineRule="auto"/>
              <w:ind w:right="34" w:firstLine="176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FF0000"/>
                <w:sz w:val="32"/>
                <w:szCs w:val="32"/>
              </w:rPr>
              <w:t>FERHAT</w:t>
            </w:r>
          </w:p>
        </w:tc>
      </w:tr>
    </w:tbl>
    <w:p w:rsidR="00521750" w:rsidRDefault="00521750" w:rsidP="00521750"/>
    <w:p w:rsidR="00521750" w:rsidRPr="00986233" w:rsidRDefault="00521750" w:rsidP="0052175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noProof/>
          <w:sz w:val="40"/>
          <w:szCs w:val="40"/>
          <w:lang w:eastAsia="fr-FR"/>
        </w:rPr>
      </w:pPr>
    </w:p>
    <w:p w:rsidR="002A4581" w:rsidRDefault="002A4581"/>
    <w:sectPr w:rsidR="002A4581" w:rsidSect="00470F7C">
      <w:headerReference w:type="even" r:id="rId6"/>
      <w:headerReference w:type="default" r:id="rId7"/>
      <w:headerReference w:type="first" r:id="rId8"/>
      <w:pgSz w:w="16838" w:h="11906" w:orient="landscape"/>
      <w:pgMar w:top="851" w:right="1378" w:bottom="426" w:left="1418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7C" w:rsidRDefault="004F3D7C" w:rsidP="005806A7">
      <w:pPr>
        <w:spacing w:after="0" w:line="240" w:lineRule="auto"/>
      </w:pPr>
      <w:r>
        <w:separator/>
      </w:r>
    </w:p>
  </w:endnote>
  <w:endnote w:type="continuationSeparator" w:id="1">
    <w:p w:rsidR="004F3D7C" w:rsidRDefault="004F3D7C" w:rsidP="0058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7C" w:rsidRDefault="004F3D7C" w:rsidP="005806A7">
      <w:pPr>
        <w:spacing w:after="0" w:line="240" w:lineRule="auto"/>
      </w:pPr>
      <w:r>
        <w:separator/>
      </w:r>
    </w:p>
  </w:footnote>
  <w:footnote w:type="continuationSeparator" w:id="1">
    <w:p w:rsidR="004F3D7C" w:rsidRDefault="004F3D7C" w:rsidP="0058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25" w:rsidRDefault="007C4F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573" o:spid="_x0000_s1026" type="#_x0000_t75" style="position:absolute;margin-left:0;margin-top:0;width:481.85pt;height:438.4pt;z-index:-251658752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DF" w:rsidRDefault="009457C6" w:rsidP="007803DF">
    <w:pPr>
      <w:pStyle w:val="En-tte"/>
      <w:tabs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-56515</wp:posOffset>
          </wp:positionV>
          <wp:extent cx="1061720" cy="876300"/>
          <wp:effectExtent l="19050" t="0" r="5080" b="0"/>
          <wp:wrapNone/>
          <wp:docPr id="38" name="Image 19" descr="Description : Description : Description : Description : Description : Description : Description : Description : Description : Description : Description : C:\Documents and Settings\Administrateur\Bureau\g\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 : Description : Description : Description : Description : Description : Description : Description : Description : Description : Description : C:\Documents and Settings\Administrateur\Bureau\g\fa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4FCE"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91.7pt;margin-top:-.7pt;width:541.3pt;height:43.5pt;z-index:251658752;mso-position-horizontal-relative:text;mso-position-vertical-relative:text" adj="10710,10800" fillcolor="red" strokecolor="#002060" strokeweight=".25pt">
          <v:shadow color="#b2b2b2" opacity="52429f" offset="3pt"/>
          <v:textpath style="font-family:&quot;Times New Roman&quot;;font-size:24pt;font-weight:bold;v-text-kern:t" trim="t" fitpath="t" string="الإتحــــاد الجــــزائري لكــــرة الـقــــدم&#10;الـرابــطة الجـهويـة لــكـرة الـقــــدم   ـ عـنــابة  -&#10;  LIGUE REGIONALE DE  FOOTBALL ***  ANNABA***&#10;"/>
          <w10:wrap type="topAndBottom"/>
        </v:shape>
      </w:pict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8767445</wp:posOffset>
          </wp:positionH>
          <wp:positionV relativeFrom="paragraph">
            <wp:posOffset>-56515</wp:posOffset>
          </wp:positionV>
          <wp:extent cx="885825" cy="771525"/>
          <wp:effectExtent l="19050" t="0" r="9525" b="0"/>
          <wp:wrapNone/>
          <wp:docPr id="39" name="Image 20" descr="Description : Description : Description : Description : Description : Description : Description : Description : Description : Description : Description : Description : Description : 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escription : Description : Description : Description : Description : Description : Description : Description : Description : Description : Description : Description : lrfannab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[</w:t>
    </w:r>
  </w:p>
  <w:p w:rsidR="007803DF" w:rsidRPr="006A198A" w:rsidRDefault="004F3D7C" w:rsidP="007803DF">
    <w:pPr>
      <w:pStyle w:val="En-tte"/>
    </w:pPr>
  </w:p>
  <w:p w:rsidR="005F3025" w:rsidRDefault="007C4FCE" w:rsidP="007803DF">
    <w:pPr>
      <w:pStyle w:val="En-tte"/>
    </w:pPr>
    <w:r>
      <w:rPr>
        <w:noProof/>
        <w:lang w:eastAsia="fr-FR"/>
      </w:rPr>
      <w:pict>
        <v:shape id="_x0000_s1029" type="#_x0000_t136" style="position:absolute;margin-left:175.2pt;margin-top:.5pt;width:371.25pt;height:11.95pt;z-index:251659776" adj="10740,10800" fillcolor="#0070c0" strokecolor="#002060" strokeweight=".25pt">
          <v:shadow color="#b2b2b2" opacity="52429f" offset="3pt"/>
          <v:textpath style="font-family:&quot;Segoe UI&quot;;font-size:24pt;font-weight:bold;v-text-kern:t" trim="t" fitpath="t" string="COMMISSION REGIONALE DES ARBITRES"/>
          <w10:wrap type="topAndBottom"/>
        </v:shape>
      </w:pict>
    </w:r>
    <w:r w:rsidR="009457C6">
      <w:rPr>
        <w:noProof/>
        <w:lang w:eastAsia="fr-FR"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567680"/>
          <wp:effectExtent l="19050" t="0" r="0" b="0"/>
          <wp:wrapNone/>
          <wp:docPr id="40" name="Image 8" descr="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fannab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57C6">
      <w:rPr>
        <w:noProof/>
        <w:lang w:eastAsia="fr-FR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5567680"/>
          <wp:effectExtent l="19050" t="0" r="0" b="0"/>
          <wp:wrapNone/>
          <wp:docPr id="41" name="Image 8" descr="lrfann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rfannab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574" o:spid="_x0000_s1027" type="#_x0000_t75" style="position:absolute;margin-left:0;margin-top:0;width:481.85pt;height:438.4pt;z-index:-251655680;mso-position-horizontal:center;mso-position-horizontal-relative:margin;mso-position-vertical:center;mso-position-vertical-relative:margin" o:allowincell="f">
          <v:imagedata r:id="rId3" o:title="lrfannaba" gain="19661f" blacklevel="22938f"/>
          <w10:wrap anchorx="margin" anchory="margin"/>
        </v:shape>
      </w:pict>
    </w:r>
    <w:r w:rsidR="009457C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25" w:rsidRDefault="007C4FC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572" o:spid="_x0000_s1025" type="#_x0000_t75" style="position:absolute;margin-left:0;margin-top:0;width:481.85pt;height:438.4pt;z-index:-251654656;mso-position-horizontal:center;mso-position-horizontal-relative:margin;mso-position-vertical:center;mso-position-vertical-relative:margin" o:allowincell="f">
          <v:imagedata r:id="rId1" o:title="lrfannab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1750"/>
    <w:rsid w:val="000D61D8"/>
    <w:rsid w:val="002A4581"/>
    <w:rsid w:val="003F4ED7"/>
    <w:rsid w:val="004F3D7C"/>
    <w:rsid w:val="00521750"/>
    <w:rsid w:val="005806A7"/>
    <w:rsid w:val="007815A1"/>
    <w:rsid w:val="007C4FCE"/>
    <w:rsid w:val="009457C6"/>
    <w:rsid w:val="00D35687"/>
    <w:rsid w:val="00EB4F88"/>
    <w:rsid w:val="00F3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5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17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1750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704</Characters>
  <Application>Microsoft Office Word</Application>
  <DocSecurity>0</DocSecurity>
  <Lines>5</Lines>
  <Paragraphs>1</Paragraphs>
  <ScaleCrop>false</ScaleCrop>
  <Company>LIGUE REGIONALE DE FOOTBALL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LRFA</dc:creator>
  <cp:lastModifiedBy>user</cp:lastModifiedBy>
  <cp:revision>2</cp:revision>
  <dcterms:created xsi:type="dcterms:W3CDTF">2016-05-05T14:35:00Z</dcterms:created>
  <dcterms:modified xsi:type="dcterms:W3CDTF">2016-05-05T14:35:00Z</dcterms:modified>
</cp:coreProperties>
</file>