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5" w:rsidRDefault="001C2CF1" w:rsidP="009D08E5">
      <w:pPr>
        <w:jc w:val="center"/>
        <w:rPr>
          <w:rFonts w:ascii="Arial" w:hAnsi="Arial" w:cs="Arial"/>
          <w:b/>
          <w:bCs/>
          <w:u w:val="single"/>
        </w:rPr>
      </w:pPr>
      <w:r w:rsidRPr="001C2CF1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4" o:spid="_x0000_s1027" type="#_x0000_t202" style="position:absolute;left:0;text-align:left;margin-left:-46.2pt;margin-top:10.45pt;width:281.25pt;height:610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" filled="f" strokeweight="3pt">
            <v:stroke linestyle="thinThin"/>
            <v:textbox style="mso-next-textbox:#Text Box 1054">
              <w:txbxContent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Pr="00360EEE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sz w:val="8"/>
                      <w:szCs w:val="8"/>
                      <w:lang w:bidi="ar-DZ"/>
                    </w:rPr>
                  </w:pPr>
                </w:p>
                <w:p w:rsidR="00874BD8" w:rsidRDefault="00874BD8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360EEE" w:rsidRDefault="00360EEE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Pr="00E52354" w:rsidRDefault="008A5D5A" w:rsidP="000B17D5">
                  <w:pPr>
                    <w:pStyle w:val="Pieddepage"/>
                    <w:numPr>
                      <w:ilvl w:val="0"/>
                      <w:numId w:val="1"/>
                    </w:numPr>
                    <w:tabs>
                      <w:tab w:val="clear" w:pos="1077"/>
                      <w:tab w:val="clear" w:pos="4153"/>
                      <w:tab w:val="clear" w:pos="8306"/>
                      <w:tab w:val="num" w:pos="180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E52354">
                    <w:rPr>
                      <w:rFonts w:ascii="Comic Sans MS" w:hAnsi="Comic Sans MS"/>
                      <w:b/>
                      <w:bCs/>
                      <w:u w:val="single"/>
                    </w:rPr>
                    <w:t>ETAIENT  PRESENTS</w:t>
                  </w:r>
                </w:p>
                <w:p w:rsidR="004D13EC" w:rsidRPr="00E52354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077"/>
                    <w:jc w:val="both"/>
                    <w:rPr>
                      <w:rFonts w:ascii="Book Antiqua" w:hAnsi="Book Antiqua"/>
                    </w:rPr>
                  </w:pPr>
                </w:p>
                <w:tbl>
                  <w:tblPr>
                    <w:tblStyle w:val="Grilledutableau"/>
                    <w:tblW w:w="124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2090"/>
                    <w:gridCol w:w="140"/>
                    <w:gridCol w:w="1332"/>
                    <w:gridCol w:w="2247"/>
                    <w:gridCol w:w="6616"/>
                  </w:tblGrid>
                  <w:tr w:rsidR="004D13EC" w:rsidRPr="00E52354" w:rsidTr="00D87A45">
                    <w:tc>
                      <w:tcPr>
                        <w:tcW w:w="2233" w:type="dxa"/>
                        <w:gridSpan w:val="2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MEBREK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AHMED   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PRESIDENT</w:t>
                        </w:r>
                      </w:p>
                    </w:tc>
                  </w:tr>
                  <w:tr w:rsidR="004D13EC" w:rsidRPr="00E52354" w:rsidTr="00D87A45">
                    <w:tc>
                      <w:tcPr>
                        <w:tcW w:w="2233" w:type="dxa"/>
                        <w:gridSpan w:val="2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 Mr REZGOUN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SAAD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4D13EC" w:rsidRPr="004D13EC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SG/LRFA</w:t>
                        </w:r>
                      </w:p>
                    </w:tc>
                  </w:tr>
                  <w:tr w:rsidR="00533637" w:rsidRPr="00E52354" w:rsidTr="00D87A45">
                    <w:tc>
                      <w:tcPr>
                        <w:tcW w:w="2233" w:type="dxa"/>
                        <w:gridSpan w:val="2"/>
                      </w:tcPr>
                      <w:p w:rsidR="00533637" w:rsidRPr="004D13EC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SALHI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533637" w:rsidRPr="004D13EC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FAOUZI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533637" w:rsidRPr="004D13EC" w:rsidRDefault="000A161B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MEMBRE</w:t>
                        </w:r>
                      </w:p>
                    </w:tc>
                  </w:tr>
                  <w:tr w:rsidR="00533637" w:rsidRPr="00E52354" w:rsidTr="00D87A45">
                    <w:tc>
                      <w:tcPr>
                        <w:tcW w:w="2233" w:type="dxa"/>
                        <w:gridSpan w:val="2"/>
                      </w:tcPr>
                      <w:p w:rsidR="00533637" w:rsidRPr="004D13EC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BOUDAR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533637" w:rsidRPr="004D13EC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KRIM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533637" w:rsidRPr="004D13EC" w:rsidRDefault="00822F91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P/CRCA</w:t>
                        </w:r>
                      </w:p>
                    </w:tc>
                  </w:tr>
                  <w:tr w:rsidR="00533637" w:rsidRPr="00E52354" w:rsidTr="00D87A45">
                    <w:tc>
                      <w:tcPr>
                        <w:tcW w:w="2233" w:type="dxa"/>
                        <w:gridSpan w:val="2"/>
                      </w:tcPr>
                      <w:p w:rsidR="00533637" w:rsidRDefault="00533637" w:rsidP="007A0FA7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BEN</w:t>
                        </w:r>
                        <w:r w:rsidR="007A0FA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ABD</w:t>
                        </w:r>
                        <w:r w:rsidR="002D76D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SLAM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533637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SALIM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533637" w:rsidRDefault="00822F91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P/C</w:t>
                        </w:r>
                        <w:r w:rsidR="00D1334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Finance</w:t>
                        </w:r>
                      </w:p>
                    </w:tc>
                  </w:tr>
                  <w:tr w:rsidR="00533637" w:rsidRPr="00E52354" w:rsidTr="00D87A45">
                    <w:tc>
                      <w:tcPr>
                        <w:tcW w:w="2233" w:type="dxa"/>
                        <w:gridSpan w:val="2"/>
                      </w:tcPr>
                      <w:p w:rsidR="00533637" w:rsidRPr="004D13EC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KHABATI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533637" w:rsidRPr="004D13EC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AMAR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533637" w:rsidRPr="004D13EC" w:rsidRDefault="00533637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MEMBRE</w:t>
                        </w:r>
                      </w:p>
                    </w:tc>
                  </w:tr>
                  <w:tr w:rsidR="00D87A45" w:rsidRPr="00E52354" w:rsidTr="00D87A45">
                    <w:tc>
                      <w:tcPr>
                        <w:tcW w:w="2233" w:type="dxa"/>
                        <w:gridSpan w:val="2"/>
                      </w:tcPr>
                      <w:p w:rsidR="00D87A45" w:rsidRPr="004D13EC" w:rsidRDefault="00D87A45" w:rsidP="0032016F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SEKFALI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87A45" w:rsidRPr="004D13EC" w:rsidRDefault="00D87A45" w:rsidP="0032016F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ind w:left="34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MOHAMED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D87A45" w:rsidRDefault="00D87A45" w:rsidP="00D87A4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MEMBRE (P/LWFG)</w:t>
                        </w:r>
                      </w:p>
                    </w:tc>
                  </w:tr>
                  <w:tr w:rsidR="00D87A45" w:rsidRPr="00E52354" w:rsidTr="00D87A45">
                    <w:tc>
                      <w:tcPr>
                        <w:tcW w:w="2233" w:type="dxa"/>
                        <w:gridSpan w:val="2"/>
                      </w:tcPr>
                      <w:p w:rsidR="00D87A45" w:rsidRPr="004D13EC" w:rsidRDefault="00D87A45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DOUAS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87A45" w:rsidRPr="004D13EC" w:rsidRDefault="00D87A45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MOHAMED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D87A45" w:rsidRPr="004D13EC" w:rsidRDefault="00D87A45" w:rsidP="00D87A4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p/CH (P/LWFA)</w:t>
                        </w:r>
                      </w:p>
                    </w:tc>
                  </w:tr>
                  <w:tr w:rsidR="00D87A45" w:rsidRPr="00E52354" w:rsidTr="00D87A45">
                    <w:tc>
                      <w:tcPr>
                        <w:tcW w:w="2233" w:type="dxa"/>
                        <w:gridSpan w:val="2"/>
                      </w:tcPr>
                      <w:p w:rsidR="00D87A45" w:rsidRPr="006A7341" w:rsidRDefault="00D87A45" w:rsidP="00D87A4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6A7341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-Mr SLATNIA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87A45" w:rsidRPr="006A7341" w:rsidRDefault="00D87A45" w:rsidP="00C733B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6A7341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NACER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D87A45" w:rsidRPr="004D13EC" w:rsidRDefault="00D87A45" w:rsidP="006A7341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MEMBRE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6A734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(P/LWFT)</w:t>
                        </w:r>
                      </w:p>
                    </w:tc>
                  </w:tr>
                  <w:tr w:rsidR="00D87A45" w:rsidRPr="00E52354" w:rsidTr="00D87A45">
                    <w:tc>
                      <w:tcPr>
                        <w:tcW w:w="2233" w:type="dxa"/>
                        <w:gridSpan w:val="2"/>
                      </w:tcPr>
                      <w:p w:rsidR="00D87A45" w:rsidRPr="004D13EC" w:rsidRDefault="00D87A45" w:rsidP="0093272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-Mr </w:t>
                        </w:r>
                        <w:r w:rsidR="0093272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MEKFA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87A45" w:rsidRPr="004D13EC" w:rsidRDefault="0093272D" w:rsidP="007A447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REDA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D87A45" w:rsidRPr="004D13EC" w:rsidRDefault="0093272D" w:rsidP="00DD1B7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P/LW SOUK AHRAS</w:t>
                        </w:r>
                      </w:p>
                    </w:tc>
                  </w:tr>
                  <w:tr w:rsidR="00D87A45" w:rsidRPr="00E52354" w:rsidTr="00D87A45">
                    <w:tc>
                      <w:tcPr>
                        <w:tcW w:w="2233" w:type="dxa"/>
                        <w:gridSpan w:val="2"/>
                      </w:tcPr>
                      <w:p w:rsidR="00D87A45" w:rsidRPr="004D13EC" w:rsidRDefault="00D87A45" w:rsidP="004F255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-Mr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ABDESMAD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87A45" w:rsidRPr="004D13EC" w:rsidRDefault="00D87A45" w:rsidP="004F255E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NACER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D87A45" w:rsidRPr="004D13EC" w:rsidRDefault="00D87A45" w:rsidP="0073058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DTR</w:t>
                        </w:r>
                      </w:p>
                    </w:tc>
                  </w:tr>
                  <w:tr w:rsidR="00D87A45" w:rsidRPr="00E52354" w:rsidTr="00D87A45">
                    <w:tc>
                      <w:tcPr>
                        <w:tcW w:w="2233" w:type="dxa"/>
                        <w:gridSpan w:val="2"/>
                      </w:tcPr>
                      <w:p w:rsidR="00D87A45" w:rsidRPr="004D13EC" w:rsidRDefault="00D87A45" w:rsidP="007A447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-Mr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TOUATI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D87A45" w:rsidRPr="004D13EC" w:rsidRDefault="00D87A45" w:rsidP="007A447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KAMEL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D87A45" w:rsidRPr="004D13EC" w:rsidRDefault="00D87A45" w:rsidP="00CE1C5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MEDECIN</w:t>
                        </w:r>
                      </w:p>
                    </w:tc>
                  </w:tr>
                  <w:tr w:rsidR="00D87A45" w:rsidRPr="004D13EC" w:rsidTr="00D87A4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gridAfter w:val="1"/>
                      <w:wAfter w:w="6640" w:type="dxa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7A45" w:rsidRPr="004D13EC" w:rsidRDefault="00D87A45" w:rsidP="00AD53E1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7A45" w:rsidRPr="004D13EC" w:rsidRDefault="00D87A45" w:rsidP="00D87A4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ind w:left="34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7A45" w:rsidRPr="00E52354" w:rsidTr="00D87A45">
                    <w:tc>
                      <w:tcPr>
                        <w:tcW w:w="2233" w:type="dxa"/>
                        <w:gridSpan w:val="2"/>
                      </w:tcPr>
                      <w:p w:rsidR="00D87A45" w:rsidRPr="004D13EC" w:rsidRDefault="00D87A45" w:rsidP="007A447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 w:rsidR="00D87A45" w:rsidRDefault="00D87A45" w:rsidP="007A447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94" w:type="dxa"/>
                        <w:gridSpan w:val="2"/>
                      </w:tcPr>
                      <w:p w:rsidR="00D87A45" w:rsidRDefault="00D87A45" w:rsidP="00CE1C5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9F2" w:rsidRPr="000D5429" w:rsidRDefault="001369F2" w:rsidP="004D13EC">
                  <w:pPr>
                    <w:rPr>
                      <w:rFonts w:ascii="Comic Sans MS" w:hAnsi="Comic Sans MS"/>
                      <w:color w:val="17365D" w:themeColor="text2" w:themeShade="BF"/>
                    </w:rPr>
                  </w:pPr>
                </w:p>
                <w:tbl>
                  <w:tblPr>
                    <w:tblStyle w:val="Grilledutableau"/>
                    <w:tblW w:w="110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8931"/>
                    <w:gridCol w:w="236"/>
                    <w:gridCol w:w="1931"/>
                  </w:tblGrid>
                  <w:tr w:rsidR="004D13EC" w:rsidRPr="00E52354" w:rsidTr="0052546A">
                    <w:tc>
                      <w:tcPr>
                        <w:tcW w:w="8931" w:type="dxa"/>
                      </w:tcPr>
                      <w:p w:rsidR="004D13EC" w:rsidRPr="005A65AA" w:rsidRDefault="004D13EC" w:rsidP="0052546A">
                        <w:pPr>
                          <w:pStyle w:val="Pieddepage"/>
                          <w:numPr>
                            <w:ilvl w:val="0"/>
                            <w:numId w:val="1"/>
                          </w:numPr>
                          <w:tabs>
                            <w:tab w:val="clear" w:pos="1077"/>
                            <w:tab w:val="clear" w:pos="4153"/>
                            <w:tab w:val="clear" w:pos="8306"/>
                            <w:tab w:val="num" w:pos="601"/>
                          </w:tabs>
                          <w:ind w:left="460" w:hanging="142"/>
                          <w:jc w:val="both"/>
                          <w:rPr>
                            <w:rFonts w:ascii="Comic Sans MS" w:hAnsi="Comic Sans MS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u w:val="single"/>
                          </w:rPr>
                          <w:t>INVITES</w:t>
                        </w:r>
                      </w:p>
                    </w:tc>
                    <w:tc>
                      <w:tcPr>
                        <w:tcW w:w="236" w:type="dxa"/>
                      </w:tcPr>
                      <w:p w:rsidR="004D13EC" w:rsidRPr="00E52354" w:rsidRDefault="004D13E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:rsidR="004D13EC" w:rsidRPr="00E52354" w:rsidRDefault="004D13E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D13EC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4D13EC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4D13EC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 w:rsidRPr="00EA131B">
                    <w:rPr>
                      <w:rFonts w:ascii="Comic Sans MS" w:hAnsi="Comic Sans MS"/>
                      <w:sz w:val="20"/>
                      <w:szCs w:val="20"/>
                    </w:rPr>
                    <w:t>Mr FARTAS SALAH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Ch</w:t>
                  </w:r>
                  <w:r w:rsidRPr="00EA131B">
                    <w:rPr>
                      <w:rFonts w:ascii="Comic Sans MS" w:hAnsi="Comic Sans MS"/>
                      <w:sz w:val="20"/>
                      <w:szCs w:val="20"/>
                    </w:rPr>
                    <w:t xml:space="preserve">argé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de la   </w:t>
                  </w:r>
                  <w:r w:rsidRPr="00EA131B">
                    <w:rPr>
                      <w:rFonts w:ascii="Comic Sans MS" w:hAnsi="Comic Sans MS"/>
                      <w:sz w:val="20"/>
                      <w:szCs w:val="20"/>
                    </w:rPr>
                    <w:t>communication</w:t>
                  </w:r>
                </w:p>
                <w:p w:rsidR="004D13EC" w:rsidRDefault="004D13EC" w:rsidP="0073058D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22F91">
                    <w:rPr>
                      <w:rFonts w:ascii="Comic Sans MS" w:hAnsi="Comic Sans MS"/>
                      <w:sz w:val="22"/>
                      <w:szCs w:val="22"/>
                    </w:rPr>
                    <w:t>- Mr SAADI HACENE  COC</w:t>
                  </w:r>
                  <w:r w:rsidR="004064FC" w:rsidRPr="00822F91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73058D">
                    <w:rPr>
                      <w:rFonts w:ascii="Comic Sans MS" w:hAnsi="Comic Sans MS"/>
                      <w:sz w:val="22"/>
                      <w:szCs w:val="22"/>
                    </w:rPr>
                    <w:t>et</w:t>
                  </w:r>
                  <w:r w:rsidR="00822F91" w:rsidRPr="00822F91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822F91">
                    <w:rPr>
                      <w:rFonts w:ascii="Comic Sans MS" w:hAnsi="Comic Sans MS"/>
                      <w:sz w:val="20"/>
                      <w:szCs w:val="20"/>
                    </w:rPr>
                    <w:t>Ch</w:t>
                  </w:r>
                  <w:r w:rsidR="00822F91" w:rsidRPr="00EA131B">
                    <w:rPr>
                      <w:rFonts w:ascii="Comic Sans MS" w:hAnsi="Comic Sans MS"/>
                      <w:sz w:val="20"/>
                      <w:szCs w:val="20"/>
                    </w:rPr>
                    <w:t xml:space="preserve">argé </w:t>
                  </w:r>
                  <w:r w:rsidR="00822F91">
                    <w:rPr>
                      <w:rFonts w:ascii="Comic Sans MS" w:hAnsi="Comic Sans MS"/>
                      <w:sz w:val="20"/>
                      <w:szCs w:val="20"/>
                    </w:rPr>
                    <w:t>de l’</w:t>
                  </w:r>
                  <w:r w:rsidR="00822F91" w:rsidRPr="00822F91">
                    <w:rPr>
                      <w:rFonts w:ascii="Comic Sans MS" w:hAnsi="Comic Sans MS"/>
                      <w:sz w:val="22"/>
                      <w:szCs w:val="22"/>
                    </w:rPr>
                    <w:t>arbitrage</w:t>
                  </w:r>
                </w:p>
                <w:p w:rsidR="002011F3" w:rsidRPr="00822F91" w:rsidRDefault="002011F3" w:rsidP="00822F91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-Mr TRIA LAID CD</w:t>
                  </w:r>
                </w:p>
                <w:tbl>
                  <w:tblPr>
                    <w:tblStyle w:val="Grilledutableau"/>
                    <w:tblW w:w="148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2376"/>
                    <w:gridCol w:w="2376"/>
                    <w:gridCol w:w="1190"/>
                    <w:gridCol w:w="235"/>
                    <w:gridCol w:w="8628"/>
                  </w:tblGrid>
                  <w:tr w:rsidR="004D13EC" w:rsidRPr="00B054C6" w:rsidTr="006A7341">
                    <w:trPr>
                      <w:gridAfter w:val="1"/>
                      <w:wAfter w:w="8628" w:type="dxa"/>
                    </w:trPr>
                    <w:tc>
                      <w:tcPr>
                        <w:tcW w:w="4752" w:type="dxa"/>
                        <w:gridSpan w:val="2"/>
                      </w:tcPr>
                      <w:p w:rsidR="004D13EC" w:rsidRPr="00822F91" w:rsidRDefault="004D13E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u w:val="single"/>
                          </w:rPr>
                        </w:pPr>
                      </w:p>
                      <w:p w:rsidR="001369F2" w:rsidRPr="00822F91" w:rsidRDefault="001369F2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u w:val="single"/>
                          </w:rPr>
                        </w:pPr>
                      </w:p>
                      <w:p w:rsidR="004D13EC" w:rsidRPr="00B054C6" w:rsidRDefault="004D13EC" w:rsidP="00DC3320">
                        <w:pPr>
                          <w:pStyle w:val="Pieddepage"/>
                          <w:numPr>
                            <w:ilvl w:val="0"/>
                            <w:numId w:val="1"/>
                          </w:numPr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B054C6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>ABSENT</w:t>
                        </w:r>
                        <w:r w:rsidR="00DC3320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>S</w:t>
                        </w:r>
                        <w:r w:rsidR="00822F91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 xml:space="preserve"> EXCUSE</w:t>
                        </w:r>
                        <w:r w:rsidR="00DC3320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>S</w:t>
                        </w:r>
                        <w:r w:rsidRPr="00B054C6"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</w:tcPr>
                      <w:p w:rsidR="004D13EC" w:rsidRPr="00B054C6" w:rsidRDefault="004D13EC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6A7341" w:rsidRPr="00B054C6" w:rsidTr="006A734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276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7341" w:rsidRPr="004D13EC" w:rsidRDefault="006A7341" w:rsidP="00244F1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D13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-Mr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GOURMAT</w:t>
                        </w:r>
                      </w:p>
                    </w:tc>
                    <w:tc>
                      <w:tcPr>
                        <w:tcW w:w="3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7341" w:rsidRPr="004D13EC" w:rsidRDefault="006A7341" w:rsidP="00244F1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ABDELHAK</w:t>
                        </w:r>
                      </w:p>
                    </w:tc>
                    <w:tc>
                      <w:tcPr>
                        <w:tcW w:w="8863" w:type="dxa"/>
                        <w:gridSpan w:val="2"/>
                      </w:tcPr>
                      <w:p w:rsidR="006A7341" w:rsidRPr="004D13EC" w:rsidRDefault="006A7341" w:rsidP="00244F1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MEMBRE</w:t>
                        </w:r>
                      </w:p>
                    </w:tc>
                  </w:tr>
                  <w:tr w:rsidR="006A7341" w:rsidRPr="004D13EC" w:rsidTr="006A734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gridAfter w:val="2"/>
                      <w:wAfter w:w="8863" w:type="dxa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7341" w:rsidRPr="004D13EC" w:rsidRDefault="00C90E17" w:rsidP="000141A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-Mr BOUTOUATA</w:t>
                        </w:r>
                      </w:p>
                    </w:tc>
                    <w:tc>
                      <w:tcPr>
                        <w:tcW w:w="3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7341" w:rsidRPr="004D13EC" w:rsidRDefault="00C90E17" w:rsidP="000141A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LAID</w:t>
                        </w:r>
                      </w:p>
                    </w:tc>
                  </w:tr>
                </w:tbl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8A5D5A" w:rsidRPr="00351927" w:rsidRDefault="008A5D5A" w:rsidP="00E025D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:rsidR="009D08E5" w:rsidRDefault="001C2CF1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AutoShape 1057" o:spid="_x0000_s1028" style="position:absolute;margin-left:-38.7pt;margin-top:11.65pt;width:258.9pt;height:69pt;z-index:251652095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" strokeweight="3pt">
            <v:stroke linestyle="thinThin"/>
            <v:shadow on="t" opacity=".5" offset="-6pt,-6pt"/>
            <v:textbox style="mso-next-textbox:#AutoShape 1057">
              <w:txbxContent>
                <w:p w:rsidR="008A5D5A" w:rsidRDefault="001C2CF1" w:rsidP="00E270B1">
                  <w:r w:rsidRPr="001C2CF1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233.25pt;height:54pt" fillcolor="black">
                        <v:shadow color="#868686"/>
                        <v:textpath style="font-family:&quot;Broadway&quot;;font-size:18pt;v-text-kern:t" trim="t" fitpath="t" xscale="f" string="REUNION DE BUREAU&#10;SEANCE DU  26/12/2016"/>
                      </v:shape>
                    </w:pict>
                  </w:r>
                </w:p>
              </w:txbxContent>
            </v:textbox>
          </v:roundrect>
        </w:pict>
      </w:r>
    </w:p>
    <w:p w:rsidR="009D08E5" w:rsidRDefault="001C2CF1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_x0000_s1045" style="position:absolute;margin-left:254.55pt;margin-top:11.35pt;width:268.5pt;height:96.75pt;z-index:251676672" arcsize="10923f" fillcolor="white [3201]" strokecolor="black [3213]" strokeweight=".25pt">
            <v:shadow on="t" color="#868686" opacity=".5" offset="6pt,-6pt"/>
            <v:textbox>
              <w:txbxContent>
                <w:p w:rsidR="007E62D6" w:rsidRPr="00201AFB" w:rsidRDefault="007E62D6" w:rsidP="00DC332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  <w:r w:rsidRPr="00201AFB"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  <w:t xml:space="preserve">APPROBATION DU PV </w:t>
                  </w:r>
                  <w:r w:rsidR="00A22159" w:rsidRPr="00201AFB"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  <w:t>N°0</w:t>
                  </w:r>
                  <w:r w:rsidR="00DC3320"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  <w:t>4</w:t>
                  </w:r>
                </w:p>
                <w:p w:rsidR="007E62D6" w:rsidRPr="00201AFB" w:rsidRDefault="007E62D6" w:rsidP="001F4AB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 w:rsidRPr="00201AFB">
                    <w:rPr>
                      <w:rFonts w:ascii="Comic Sans MS" w:hAnsi="Comic Sans MS"/>
                      <w:b/>
                      <w:bCs/>
                    </w:rPr>
                    <w:t xml:space="preserve">LECTURE DU COURRIER  </w:t>
                  </w:r>
                </w:p>
                <w:p w:rsidR="004F0748" w:rsidRDefault="006A6092" w:rsidP="001F4AB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 w:rsidRPr="00201AFB">
                    <w:rPr>
                      <w:rFonts w:ascii="Comic Sans MS" w:hAnsi="Comic Sans MS"/>
                      <w:b/>
                      <w:bCs/>
                    </w:rPr>
                    <w:t>TRAVAUX DES COMMISSIONS</w:t>
                  </w:r>
                </w:p>
                <w:p w:rsidR="00EA6B9A" w:rsidRPr="00201AFB" w:rsidRDefault="00EA6B9A" w:rsidP="001F4AB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RAPPORT </w:t>
                  </w:r>
                  <w:r w:rsidR="007D7272">
                    <w:rPr>
                      <w:rFonts w:ascii="Comic Sans MS" w:hAnsi="Comic Sans MS"/>
                      <w:b/>
                      <w:bCs/>
                    </w:rPr>
                    <w:t xml:space="preserve">DES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LIGUE</w:t>
                  </w:r>
                  <w:r w:rsidR="007D7272">
                    <w:rPr>
                      <w:rFonts w:ascii="Comic Sans MS" w:hAnsi="Comic Sans MS"/>
                      <w:b/>
                      <w:bCs/>
                    </w:rPr>
                    <w:t>S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DE WILAYA</w:t>
                  </w:r>
                </w:p>
                <w:p w:rsidR="00A22159" w:rsidRPr="00201AFB" w:rsidRDefault="00A22159" w:rsidP="001F4AB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 w:rsidRPr="00201AFB">
                    <w:rPr>
                      <w:rFonts w:ascii="Comic Sans MS" w:hAnsi="Comic Sans MS"/>
                      <w:b/>
                      <w:bCs/>
                    </w:rPr>
                    <w:t>QUESTIONS DIVERSES.</w:t>
                  </w:r>
                </w:p>
                <w:p w:rsidR="007E62D6" w:rsidRPr="00201AFB" w:rsidRDefault="007E62D6"/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059" o:spid="_x0000_s1044" type="#_x0000_t202" style="position:absolute;margin-left:244.05pt;margin-top:-17.15pt;width:279pt;height:610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" filled="f" strokeweight="3pt">
            <v:stroke linestyle="thinThin"/>
            <v:textbox>
              <w:txbxContent>
                <w:p w:rsidR="00E474EA" w:rsidRDefault="001C2CF1" w:rsidP="00C85585">
                  <w:pPr>
                    <w:jc w:val="center"/>
                    <w:rPr>
                      <w:szCs w:val="22"/>
                    </w:rPr>
                  </w:pPr>
                  <w:r w:rsidRPr="001C2CF1">
                    <w:rPr>
                      <w:rFonts w:ascii="Comic Sans MS" w:hAnsi="Comic Sans MS"/>
                      <w:color w:val="17365D" w:themeColor="text2" w:themeShade="BF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24.5pt;height:18.75pt">
                        <v:shadow color="#868686"/>
                        <v:textpath style="font-family:&quot;Arial Black&quot;;v-text-kern:t" trim="t" fitpath="t" string="ORDRE DU JOUR"/>
                      </v:shape>
                    </w:pict>
                  </w: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E474EA" w:rsidRDefault="00E474EA" w:rsidP="00893FB9">
                  <w:pPr>
                    <w:jc w:val="both"/>
                    <w:rPr>
                      <w:szCs w:val="22"/>
                    </w:rPr>
                  </w:pPr>
                </w:p>
                <w:p w:rsidR="00C85585" w:rsidRPr="00766C37" w:rsidRDefault="00C85585" w:rsidP="0099152E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E64F96" w:rsidRDefault="002771EE" w:rsidP="003D1BD2">
                  <w:pPr>
                    <w:jc w:val="both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99152E">
                    <w:rPr>
                      <w:rFonts w:ascii="Comic Sans MS" w:hAnsi="Comic Sans MS"/>
                      <w:sz w:val="26"/>
                      <w:szCs w:val="26"/>
                    </w:rPr>
                    <w:t>A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près </w:t>
                  </w:r>
                  <w:r w:rsidR="00DC3320">
                    <w:rPr>
                      <w:rFonts w:ascii="Comic Sans MS" w:hAnsi="Comic Sans MS"/>
                      <w:sz w:val="26"/>
                      <w:szCs w:val="26"/>
                    </w:rPr>
                    <w:t>,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R="00DC3320">
                    <w:rPr>
                      <w:rFonts w:ascii="Comic Sans MS" w:hAnsi="Comic Sans MS"/>
                      <w:sz w:val="26"/>
                      <w:szCs w:val="26"/>
                    </w:rPr>
                    <w:t xml:space="preserve">les souhaits de bienvenu, et 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>avant d’entamer les travaux, Mr le Président de la Ligue confirme que c’est toujours un plaisir de regrouper les membre</w:t>
                  </w:r>
                  <w:r w:rsidR="00DC3320">
                    <w:rPr>
                      <w:rFonts w:ascii="Comic Sans MS" w:hAnsi="Comic Sans MS"/>
                      <w:sz w:val="26"/>
                      <w:szCs w:val="26"/>
                    </w:rPr>
                    <w:t>s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 xml:space="preserve"> du bureau et </w:t>
                  </w:r>
                  <w:r w:rsidR="00DC3320">
                    <w:rPr>
                      <w:rFonts w:ascii="Comic Sans MS" w:hAnsi="Comic Sans MS"/>
                      <w:sz w:val="26"/>
                      <w:szCs w:val="26"/>
                    </w:rPr>
                    <w:t xml:space="preserve">les </w:t>
                  </w:r>
                  <w:r w:rsidR="000D2035" w:rsidRPr="0099152E">
                    <w:rPr>
                      <w:rFonts w:ascii="Comic Sans MS" w:hAnsi="Comic Sans MS"/>
                      <w:sz w:val="26"/>
                      <w:szCs w:val="26"/>
                    </w:rPr>
                    <w:t>Président</w:t>
                  </w:r>
                  <w:r w:rsidR="00DC3320">
                    <w:rPr>
                      <w:rFonts w:ascii="Comic Sans MS" w:hAnsi="Comic Sans MS"/>
                      <w:sz w:val="26"/>
                      <w:szCs w:val="26"/>
                    </w:rPr>
                    <w:t>s</w:t>
                  </w:r>
                  <w:r w:rsidR="000D2035" w:rsidRPr="0099152E">
                    <w:rPr>
                      <w:rFonts w:ascii="Comic Sans MS" w:hAnsi="Comic Sans MS"/>
                      <w:sz w:val="26"/>
                      <w:szCs w:val="26"/>
                    </w:rPr>
                    <w:t xml:space="preserve"> de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>s</w:t>
                  </w:r>
                  <w:r w:rsidR="000D2035" w:rsidRPr="0099152E">
                    <w:rPr>
                      <w:rFonts w:ascii="Comic Sans MS" w:hAnsi="Comic Sans MS"/>
                      <w:sz w:val="26"/>
                      <w:szCs w:val="26"/>
                    </w:rPr>
                    <w:t xml:space="preserve"> Ligue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 xml:space="preserve">s de wilaya, </w:t>
                  </w:r>
                  <w:r w:rsidR="00DC3320">
                    <w:rPr>
                      <w:rFonts w:ascii="Comic Sans MS" w:hAnsi="Comic Sans MS"/>
                      <w:sz w:val="26"/>
                      <w:szCs w:val="26"/>
                    </w:rPr>
                    <w:t>au préalable il revient sur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 xml:space="preserve"> le </w:t>
                  </w:r>
                  <w:r w:rsidR="00AD2866">
                    <w:rPr>
                      <w:rFonts w:ascii="Comic Sans MS" w:hAnsi="Comic Sans MS"/>
                      <w:sz w:val="26"/>
                      <w:szCs w:val="26"/>
                    </w:rPr>
                    <w:t>phénomène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 xml:space="preserve"> de la violence qui a pris ces </w:t>
                  </w:r>
                  <w:r w:rsidR="00766C37">
                    <w:rPr>
                      <w:rFonts w:ascii="Comic Sans MS" w:hAnsi="Comic Sans MS"/>
                      <w:sz w:val="26"/>
                      <w:szCs w:val="26"/>
                    </w:rPr>
                    <w:t>derniers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 xml:space="preserve"> temps des dimensions </w:t>
                  </w:r>
                  <w:r w:rsidR="00AD2866">
                    <w:rPr>
                      <w:rFonts w:ascii="Comic Sans MS" w:hAnsi="Comic Sans MS"/>
                      <w:sz w:val="26"/>
                      <w:szCs w:val="26"/>
                    </w:rPr>
                    <w:t>préjudiciable</w:t>
                  </w:r>
                  <w:r w:rsidR="007D7272">
                    <w:rPr>
                      <w:rFonts w:ascii="Comic Sans MS" w:hAnsi="Comic Sans MS"/>
                      <w:sz w:val="26"/>
                      <w:szCs w:val="26"/>
                    </w:rPr>
                    <w:t>s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 xml:space="preserve"> à notre sport roi le Football.</w:t>
                  </w:r>
                </w:p>
                <w:p w:rsidR="00E64F96" w:rsidRPr="00766C37" w:rsidRDefault="00E64F96" w:rsidP="00E64F96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E64F96" w:rsidRDefault="00E64F96" w:rsidP="002C6EB7">
                  <w:pPr>
                    <w:jc w:val="both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Monsieur le Président saisi cette opportunité pour revenir sur les principales recommandations de la journée d’étude organisé</w:t>
                  </w:r>
                  <w:r w:rsidR="00DC3320">
                    <w:rPr>
                      <w:rFonts w:ascii="Comic Sans MS" w:hAnsi="Comic Sans MS"/>
                      <w:sz w:val="26"/>
                      <w:szCs w:val="26"/>
                    </w:rPr>
                    <w:t>e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par la DGSN le 05 Décembre 2016 portant renforcement de la sécurité et le </w:t>
                  </w:r>
                  <w:r w:rsidR="002C6EB7">
                    <w:rPr>
                      <w:rFonts w:ascii="Comic Sans MS" w:hAnsi="Comic Sans MS"/>
                      <w:sz w:val="26"/>
                      <w:szCs w:val="26"/>
                    </w:rPr>
                    <w:t xml:space="preserve">fair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play  dans les stades.</w:t>
                  </w:r>
                </w:p>
                <w:p w:rsidR="00E64F96" w:rsidRPr="00766C37" w:rsidRDefault="00E64F96" w:rsidP="00E64F96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DC3320" w:rsidRDefault="00E64F96" w:rsidP="00DC3320">
                  <w:pPr>
                    <w:jc w:val="both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Enfin le Président appelle à plus de vigilance d’</w:t>
                  </w:r>
                  <w:r w:rsidR="00AD2866">
                    <w:rPr>
                      <w:rFonts w:ascii="Comic Sans MS" w:hAnsi="Comic Sans MS"/>
                      <w:sz w:val="26"/>
                      <w:szCs w:val="26"/>
                    </w:rPr>
                    <w:t>ab</w:t>
                  </w:r>
                  <w:r w:rsidR="00DC3320">
                    <w:rPr>
                      <w:rFonts w:ascii="Comic Sans MS" w:hAnsi="Comic Sans MS"/>
                      <w:sz w:val="26"/>
                      <w:szCs w:val="26"/>
                    </w:rPr>
                    <w:t>né</w:t>
                  </w:r>
                  <w:r w:rsidR="00AD2866">
                    <w:rPr>
                      <w:rFonts w:ascii="Comic Sans MS" w:hAnsi="Comic Sans MS"/>
                      <w:sz w:val="26"/>
                      <w:szCs w:val="26"/>
                    </w:rPr>
                    <w:t>gation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et de présence</w:t>
                  </w:r>
                  <w:r w:rsidR="00DC3320">
                    <w:rPr>
                      <w:rFonts w:ascii="Comic Sans MS" w:hAnsi="Comic Sans MS"/>
                      <w:sz w:val="26"/>
                      <w:szCs w:val="26"/>
                    </w:rPr>
                    <w:t>.</w:t>
                  </w:r>
                </w:p>
                <w:p w:rsidR="00C840E5" w:rsidRDefault="00DC3320" w:rsidP="00DC3320">
                  <w:pPr>
                    <w:jc w:val="both"/>
                    <w:rPr>
                      <w:color w:val="000000" w:themeColor="text1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La s</w:t>
                  </w:r>
                  <w:r w:rsidR="00E64F96">
                    <w:rPr>
                      <w:rFonts w:ascii="Comic Sans MS" w:hAnsi="Comic Sans MS"/>
                      <w:sz w:val="26"/>
                      <w:szCs w:val="26"/>
                    </w:rPr>
                    <w:t>ensibilisation</w:t>
                  </w:r>
                  <w:r w:rsidR="00AD2866">
                    <w:rPr>
                      <w:rFonts w:ascii="Comic Sans MS" w:hAnsi="Comic Sans MS"/>
                      <w:sz w:val="26"/>
                      <w:szCs w:val="26"/>
                    </w:rPr>
                    <w:t xml:space="preserve"> reste le moyen le plus s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ur pour</w:t>
                  </w:r>
                  <w:r w:rsidR="00AD2866">
                    <w:rPr>
                      <w:rFonts w:ascii="Comic Sans MS" w:hAnsi="Comic Sans MS"/>
                      <w:sz w:val="26"/>
                      <w:szCs w:val="26"/>
                    </w:rPr>
                    <w:t xml:space="preserve"> lutter et éradiqu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er</w:t>
                  </w:r>
                  <w:r w:rsidR="00AD2866">
                    <w:rPr>
                      <w:rFonts w:ascii="Comic Sans MS" w:hAnsi="Comic Sans MS"/>
                      <w:sz w:val="26"/>
                      <w:szCs w:val="26"/>
                    </w:rPr>
                    <w:t xml:space="preserve"> ce phénomène.</w:t>
                  </w:r>
                  <w:r w:rsidR="00AD2866">
                    <w:rPr>
                      <w:color w:val="000000" w:themeColor="text1"/>
                      <w:sz w:val="8"/>
                      <w:szCs w:val="8"/>
                    </w:rPr>
                    <w:t xml:space="preserve"> </w:t>
                  </w:r>
                </w:p>
                <w:p w:rsidR="00766C37" w:rsidRPr="0099152E" w:rsidRDefault="00766C37" w:rsidP="00766C37">
                  <w:pPr>
                    <w:jc w:val="both"/>
                    <w:rPr>
                      <w:rStyle w:val="5yl5"/>
                      <w:rFonts w:ascii="Comic Sans MS" w:hAnsi="Comic Sans MS"/>
                      <w:sz w:val="26"/>
                      <w:szCs w:val="26"/>
                    </w:rPr>
                  </w:pPr>
                </w:p>
                <w:p w:rsidR="00766C37" w:rsidRPr="0099152E" w:rsidRDefault="00766C37" w:rsidP="00766C37">
                  <w:pPr>
                    <w:ind w:left="360"/>
                    <w:rPr>
                      <w:rFonts w:ascii="Comic Sans MS" w:hAnsi="Comic Sans MS"/>
                      <w:b/>
                      <w:bCs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99152E">
                    <w:rPr>
                      <w:rFonts w:ascii="Comic Sans MS" w:hAnsi="Comic Sans MS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I- </w:t>
                  </w:r>
                  <w:r w:rsidRPr="0099152E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>APPROBATION DU PV PRECEDENT</w:t>
                  </w:r>
                  <w:r w:rsidRPr="0099152E">
                    <w:rPr>
                      <w:rFonts w:ascii="Comic Sans MS" w:hAnsi="Comic Sans MS"/>
                      <w:b/>
                      <w:bCs/>
                      <w:color w:val="000000" w:themeColor="text1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766C37" w:rsidRPr="00B321CE" w:rsidRDefault="00766C37" w:rsidP="00766C37">
                  <w:pPr>
                    <w:ind w:left="360"/>
                    <w:rPr>
                      <w:rFonts w:ascii="Comic Sans MS" w:hAnsi="Comic Sans MS"/>
                      <w:b/>
                      <w:bCs/>
                      <w:color w:val="000000" w:themeColor="text1"/>
                      <w:sz w:val="8"/>
                      <w:szCs w:val="8"/>
                    </w:rPr>
                  </w:pPr>
                </w:p>
                <w:p w:rsidR="00766C37" w:rsidRPr="0099152E" w:rsidRDefault="00766C37" w:rsidP="007B2A60">
                  <w:pPr>
                    <w:jc w:val="both"/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</w:pPr>
                  <w:r w:rsidRPr="0099152E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>Aucune remarque n’ayant été enregistrée le PV N°0</w:t>
                  </w:r>
                  <w:r w:rsidR="007B2A60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>4</w:t>
                  </w:r>
                  <w:r w:rsidR="0011125F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 xml:space="preserve"> du 08/11/2016</w:t>
                  </w:r>
                  <w:r w:rsidRPr="0099152E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 xml:space="preserve"> a été approuvé à l’unanimité</w:t>
                  </w:r>
                </w:p>
                <w:p w:rsidR="00766C37" w:rsidRDefault="00766C37" w:rsidP="00AD2866">
                  <w:pPr>
                    <w:jc w:val="both"/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C840E5" w:rsidRDefault="00C840E5" w:rsidP="00C840E5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C0B79" w:rsidRDefault="001C2CF1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Text Box 1145" o:spid="_x0000_s1030" type="#_x0000_t202" style="position:absolute;left:0;text-align:left;margin-left:246pt;margin-top:3.05pt;width:284.55pt;height:622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Text Box 1145">
              <w:txbxContent>
                <w:p w:rsidR="00C66125" w:rsidRDefault="00C66125" w:rsidP="00C66125">
                  <w:pPr>
                    <w:pStyle w:val="Paragraphedeliste"/>
                    <w:rPr>
                      <w:rFonts w:ascii="Comic Sans MS" w:hAnsi="Comic Sans MS"/>
                      <w:b/>
                      <w:bCs/>
                      <w:color w:val="000000" w:themeColor="text1"/>
                      <w:sz w:val="8"/>
                      <w:szCs w:val="8"/>
                      <w:u w:val="single"/>
                    </w:rPr>
                  </w:pPr>
                </w:p>
                <w:p w:rsidR="00C66125" w:rsidRDefault="00C66125" w:rsidP="00C66125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C66125" w:rsidRPr="00F75143" w:rsidRDefault="00C66125" w:rsidP="00C6612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  <w:r w:rsidRPr="00F75143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 xml:space="preserve">COURRIER 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>CLUBS</w:t>
                  </w:r>
                </w:p>
                <w:p w:rsidR="00C66125" w:rsidRPr="00791178" w:rsidRDefault="00C66125" w:rsidP="00C66125">
                  <w:pPr>
                    <w:rPr>
                      <w:rFonts w:ascii="Comic Sans MS" w:hAnsi="Comic Sans MS"/>
                      <w:color w:val="000000" w:themeColor="text1"/>
                      <w:sz w:val="8"/>
                      <w:szCs w:val="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1101"/>
                    <w:gridCol w:w="4306"/>
                  </w:tblGrid>
                  <w:tr w:rsidR="00C66125" w:rsidRPr="00F75143" w:rsidTr="00ED459E">
                    <w:tc>
                      <w:tcPr>
                        <w:tcW w:w="1101" w:type="dxa"/>
                        <w:vAlign w:val="center"/>
                      </w:tcPr>
                      <w:p w:rsidR="00C66125" w:rsidRPr="000D7CE3" w:rsidRDefault="00E36ADA" w:rsidP="00ED459E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ESSA</w:t>
                        </w:r>
                      </w:p>
                    </w:tc>
                    <w:tc>
                      <w:tcPr>
                        <w:tcW w:w="4306" w:type="dxa"/>
                      </w:tcPr>
                      <w:p w:rsidR="00C66125" w:rsidRPr="00F75143" w:rsidRDefault="00E36ADA" w:rsidP="00ED459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Conditions de déroulement rencontre ESSA/NRBB senior</w:t>
                        </w:r>
                      </w:p>
                    </w:tc>
                  </w:tr>
                  <w:tr w:rsidR="00C66125" w:rsidRPr="00F75143" w:rsidTr="00ED459E">
                    <w:tc>
                      <w:tcPr>
                        <w:tcW w:w="1101" w:type="dxa"/>
                      </w:tcPr>
                      <w:p w:rsidR="00C66125" w:rsidRPr="000D7CE3" w:rsidRDefault="00E36ADA" w:rsidP="00ED459E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ORBBA</w:t>
                        </w:r>
                      </w:p>
                    </w:tc>
                    <w:tc>
                      <w:tcPr>
                        <w:tcW w:w="4306" w:type="dxa"/>
                      </w:tcPr>
                      <w:p w:rsidR="00C66125" w:rsidRPr="00F75143" w:rsidRDefault="00E36ADA" w:rsidP="00ED459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Rapport concernant rencontre coupe d’Algérie U20</w:t>
                        </w:r>
                        <w:r w:rsidR="005D32BA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CRBD#ORBBA</w:t>
                        </w:r>
                      </w:p>
                    </w:tc>
                  </w:tr>
                  <w:tr w:rsidR="00C66125" w:rsidRPr="00802C77" w:rsidTr="00ED459E">
                    <w:tc>
                      <w:tcPr>
                        <w:tcW w:w="1101" w:type="dxa"/>
                        <w:vAlign w:val="center"/>
                      </w:tcPr>
                      <w:p w:rsidR="00C66125" w:rsidRPr="000D7CE3" w:rsidRDefault="005D32BA" w:rsidP="00ED459E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JSBMA</w:t>
                        </w:r>
                      </w:p>
                    </w:tc>
                    <w:tc>
                      <w:tcPr>
                        <w:tcW w:w="4306" w:type="dxa"/>
                      </w:tcPr>
                      <w:p w:rsidR="00C66125" w:rsidRPr="00802C77" w:rsidRDefault="00E36ADA" w:rsidP="002B39A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Recours club de wilaya </w:t>
                        </w:r>
                        <w:r w:rsidR="002B39A7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(Guelma)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de JSBM</w:t>
                        </w:r>
                        <w:r w:rsidR="005D32BA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</w:tr>
                  <w:tr w:rsidR="00C66125" w:rsidRPr="00F75143" w:rsidTr="00ED459E">
                    <w:tc>
                      <w:tcPr>
                        <w:tcW w:w="1101" w:type="dxa"/>
                      </w:tcPr>
                      <w:p w:rsidR="00C66125" w:rsidRPr="000D7CE3" w:rsidRDefault="00E36ADA" w:rsidP="00ED459E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IHC</w:t>
                        </w:r>
                      </w:p>
                    </w:tc>
                    <w:tc>
                      <w:tcPr>
                        <w:tcW w:w="4306" w:type="dxa"/>
                      </w:tcPr>
                      <w:p w:rsidR="00C66125" w:rsidRPr="00F75143" w:rsidRDefault="00E36ADA" w:rsidP="00ED459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Rapport rencontre NRBC-IHC seniors du 24/12/2016</w:t>
                        </w:r>
                      </w:p>
                    </w:tc>
                  </w:tr>
                </w:tbl>
                <w:p w:rsidR="00E84A63" w:rsidRPr="00DF3931" w:rsidRDefault="00E84A63" w:rsidP="004A1B10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70119" w:rsidRPr="00DF3931" w:rsidRDefault="00970119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887DCE" w:rsidRPr="00DF3931" w:rsidRDefault="00887DCE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2C09F2" w:rsidRPr="00DF3931" w:rsidRDefault="002C09F2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2C09F2" w:rsidRPr="00DF3931" w:rsidRDefault="002C09F2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2C09F2" w:rsidRDefault="002C09F2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483E21" w:rsidRDefault="00483E21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483E21" w:rsidRDefault="00483E21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483E21" w:rsidRDefault="00483E21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483E21" w:rsidRDefault="00483E21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483E21" w:rsidRPr="00DF3931" w:rsidRDefault="00483E21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887DCE" w:rsidRPr="00DF3931" w:rsidRDefault="00887DCE" w:rsidP="00A530AB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887DCE" w:rsidRPr="005B01FE" w:rsidRDefault="00887DCE" w:rsidP="00887DCE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887DCE" w:rsidRPr="00920E97" w:rsidRDefault="00887DCE" w:rsidP="00887DCE">
                  <w:pP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III-TRAVAUX DES COMMISSIONS</w:t>
                  </w:r>
                </w:p>
                <w:p w:rsidR="00887DCE" w:rsidRDefault="00887DCE" w:rsidP="00887DCE">
                  <w:pPr>
                    <w:jc w:val="center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2C09F2" w:rsidRDefault="002C09F2" w:rsidP="00887DCE">
                  <w:pPr>
                    <w:jc w:val="center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2C09F2" w:rsidRDefault="002C09F2" w:rsidP="00887DCE">
                  <w:pPr>
                    <w:jc w:val="center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2C09F2" w:rsidRPr="009C707D" w:rsidRDefault="002C09F2" w:rsidP="00887DCE">
                  <w:pPr>
                    <w:jc w:val="center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887DCE" w:rsidRDefault="00887DCE" w:rsidP="00887DCE">
                  <w:pPr>
                    <w:pStyle w:val="Paragraphedeliste"/>
                    <w:numPr>
                      <w:ilvl w:val="0"/>
                      <w:numId w:val="5"/>
                    </w:numPr>
                    <w:spacing w:after="200" w:line="276" w:lineRule="auto"/>
                    <w:ind w:left="360"/>
                    <w:rPr>
                      <w:rFonts w:ascii="Comic Sans MS" w:hAnsi="Comic Sans MS" w:cs="Arabic Transparent"/>
                      <w:b/>
                      <w:bCs/>
                      <w:u w:val="single"/>
                    </w:rPr>
                  </w:pPr>
                  <w:r w:rsidRPr="00BE3BCC">
                    <w:rPr>
                      <w:rFonts w:ascii="Comic Sans MS" w:hAnsi="Comic Sans MS" w:cs="Arabic Transparent"/>
                      <w:b/>
                      <w:bCs/>
                      <w:u w:val="single"/>
                    </w:rPr>
                    <w:t>COMMISSION COUPE D’ALGERIE</w:t>
                  </w:r>
                </w:p>
                <w:p w:rsidR="00887DCE" w:rsidRPr="00483E21" w:rsidRDefault="00887DCE" w:rsidP="0077256B">
                  <w:pPr>
                    <w:jc w:val="both"/>
                    <w:rPr>
                      <w:rFonts w:ascii="Comic Sans MS" w:hAnsi="Comic Sans MS"/>
                    </w:rPr>
                  </w:pPr>
                  <w:r w:rsidRPr="00483E21">
                    <w:rPr>
                      <w:rFonts w:ascii="Comic Sans MS" w:hAnsi="Comic Sans MS"/>
                    </w:rPr>
                    <w:t>Le Président de la commission coupe d’Algérie donne un rapport sur le déroulement des éliminatoires régionales U15  - U17 – U20.</w:t>
                  </w:r>
                </w:p>
                <w:p w:rsidR="00887DCE" w:rsidRPr="00483E21" w:rsidRDefault="00887DCE" w:rsidP="0077256B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887DCE" w:rsidRPr="00483E21" w:rsidRDefault="00887DCE" w:rsidP="005C13D0">
                  <w:pPr>
                    <w:jc w:val="both"/>
                    <w:rPr>
                      <w:rFonts w:ascii="Comic Sans MS" w:hAnsi="Comic Sans MS"/>
                    </w:rPr>
                  </w:pPr>
                  <w:r w:rsidRPr="00483E21">
                    <w:rPr>
                      <w:rFonts w:ascii="Comic Sans MS" w:hAnsi="Comic Sans MS"/>
                    </w:rPr>
                    <w:t>Le 4éme Tour aura lieu le Dimanche 1</w:t>
                  </w:r>
                  <w:r w:rsidRPr="00483E21">
                    <w:rPr>
                      <w:rFonts w:ascii="Comic Sans MS" w:hAnsi="Comic Sans MS"/>
                      <w:vertAlign w:val="superscript"/>
                    </w:rPr>
                    <w:t>er</w:t>
                  </w:r>
                  <w:r w:rsidRPr="00483E21">
                    <w:rPr>
                      <w:rFonts w:ascii="Comic Sans MS" w:hAnsi="Comic Sans MS"/>
                    </w:rPr>
                    <w:t xml:space="preserve"> Janvier</w:t>
                  </w:r>
                  <w:r w:rsidR="00950D51">
                    <w:rPr>
                      <w:rFonts w:ascii="Comic Sans MS" w:hAnsi="Comic Sans MS"/>
                    </w:rPr>
                    <w:t xml:space="preserve"> 2017</w:t>
                  </w:r>
                  <w:r w:rsidRPr="00483E21">
                    <w:rPr>
                      <w:rFonts w:ascii="Comic Sans MS" w:hAnsi="Comic Sans MS"/>
                    </w:rPr>
                    <w:t xml:space="preserve"> et le dernier Tour aura lieu le 13/01/201</w:t>
                  </w:r>
                  <w:r w:rsidR="005C13D0">
                    <w:rPr>
                      <w:rFonts w:ascii="Comic Sans MS" w:hAnsi="Comic Sans MS"/>
                    </w:rPr>
                    <w:t>7</w:t>
                  </w:r>
                  <w:r w:rsidRPr="00483E21">
                    <w:rPr>
                      <w:rFonts w:ascii="Comic Sans MS" w:hAnsi="Comic Sans MS"/>
                    </w:rPr>
                    <w:t>.</w:t>
                  </w:r>
                </w:p>
                <w:p w:rsidR="00887DCE" w:rsidRPr="00483E21" w:rsidRDefault="00887DCE" w:rsidP="0077256B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887DCE" w:rsidRPr="00483E21" w:rsidRDefault="00887DCE" w:rsidP="002C6EB7">
                  <w:pPr>
                    <w:jc w:val="both"/>
                    <w:rPr>
                      <w:rFonts w:ascii="Comic Sans MS" w:hAnsi="Comic Sans MS"/>
                    </w:rPr>
                  </w:pPr>
                  <w:r w:rsidRPr="00483E21">
                    <w:rPr>
                      <w:rFonts w:ascii="Comic Sans MS" w:hAnsi="Comic Sans MS"/>
                    </w:rPr>
                    <w:t>Le Président de ligue saisi cette occasion, pour félicit</w:t>
                  </w:r>
                  <w:r w:rsidR="005C13D0">
                    <w:rPr>
                      <w:rFonts w:ascii="Comic Sans MS" w:hAnsi="Comic Sans MS"/>
                    </w:rPr>
                    <w:t>er</w:t>
                  </w:r>
                  <w:r w:rsidRPr="00483E21">
                    <w:rPr>
                      <w:rFonts w:ascii="Comic Sans MS" w:hAnsi="Comic Sans MS"/>
                    </w:rPr>
                    <w:t xml:space="preserve"> les 02 clubs  </w:t>
                  </w:r>
                  <w:r w:rsidR="000E7A07" w:rsidRPr="00483E21">
                    <w:rPr>
                      <w:rFonts w:ascii="Comic Sans MS" w:hAnsi="Comic Sans MS"/>
                    </w:rPr>
                    <w:t>seniors (NASREF et l’US TEBESSA) p</w:t>
                  </w:r>
                  <w:r w:rsidR="002C6EB7">
                    <w:rPr>
                      <w:rFonts w:ascii="Comic Sans MS" w:hAnsi="Comic Sans MS"/>
                    </w:rPr>
                    <w:t>our</w:t>
                  </w:r>
                  <w:r w:rsidR="000E7A07" w:rsidRPr="00483E21">
                    <w:rPr>
                      <w:rFonts w:ascii="Comic Sans MS" w:hAnsi="Comic Sans MS"/>
                    </w:rPr>
                    <w:t xml:space="preserve"> leur</w:t>
                  </w:r>
                  <w:r w:rsidR="005C13D0">
                    <w:rPr>
                      <w:rFonts w:ascii="Comic Sans MS" w:hAnsi="Comic Sans MS"/>
                    </w:rPr>
                    <w:t>s</w:t>
                  </w:r>
                  <w:r w:rsidR="000E7A07" w:rsidRPr="00483E21">
                    <w:rPr>
                      <w:rFonts w:ascii="Comic Sans MS" w:hAnsi="Comic Sans MS"/>
                    </w:rPr>
                    <w:t xml:space="preserve"> qualification au 16</w:t>
                  </w:r>
                  <w:r w:rsidR="005C13D0">
                    <w:rPr>
                      <w:rFonts w:ascii="Comic Sans MS" w:hAnsi="Comic Sans MS"/>
                    </w:rPr>
                    <w:t xml:space="preserve">éme </w:t>
                  </w:r>
                  <w:r w:rsidR="000E7A07" w:rsidRPr="00483E21">
                    <w:rPr>
                      <w:rFonts w:ascii="Comic Sans MS" w:hAnsi="Comic Sans MS"/>
                    </w:rPr>
                    <w:t>de final</w:t>
                  </w:r>
                  <w:r w:rsidR="005C13D0">
                    <w:rPr>
                      <w:rFonts w:ascii="Comic Sans MS" w:hAnsi="Comic Sans MS"/>
                    </w:rPr>
                    <w:t xml:space="preserve"> Coupe d’Algérie seniors prévu le 28-29-30 Décembre 2016 </w:t>
                  </w:r>
                  <w:r w:rsidR="000E7A07" w:rsidRPr="00483E21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144" o:spid="_x0000_s1031" type="#_x0000_t202" style="position:absolute;left:0;text-align:left;margin-left:-38pt;margin-top:3.8pt;width:277pt;height:621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Text Box 1144">
              <w:txbxContent>
                <w:p w:rsidR="000D2035" w:rsidRDefault="000D2035" w:rsidP="000D2035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  <w:r w:rsidRPr="00F75143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>II-LECTURE DU COURRIER</w:t>
                  </w:r>
                </w:p>
                <w:p w:rsidR="00064F09" w:rsidRPr="00F75143" w:rsidRDefault="00064F09" w:rsidP="000D2035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</w:p>
                <w:p w:rsidR="000D2035" w:rsidRPr="00F75143" w:rsidRDefault="000D2035" w:rsidP="000D203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  <w:r w:rsidRPr="00F75143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>COURRIER FEDERAL</w:t>
                  </w:r>
                </w:p>
                <w:p w:rsidR="000D2035" w:rsidRPr="00E45F7A" w:rsidRDefault="000D2035" w:rsidP="000D2035">
                  <w:pPr>
                    <w:rPr>
                      <w:rFonts w:ascii="Comic Sans MS" w:hAnsi="Comic Sans MS"/>
                      <w:color w:val="000000" w:themeColor="text1"/>
                      <w:sz w:val="8"/>
                      <w:szCs w:val="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1474"/>
                    <w:gridCol w:w="3933"/>
                  </w:tblGrid>
                  <w:tr w:rsidR="00235494" w:rsidRPr="00F75143" w:rsidTr="0058066A">
                    <w:tc>
                      <w:tcPr>
                        <w:tcW w:w="1136" w:type="dxa"/>
                        <w:vAlign w:val="center"/>
                      </w:tcPr>
                      <w:p w:rsidR="000D2035" w:rsidRPr="00F75143" w:rsidRDefault="0058066A" w:rsidP="00B9522C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SG/</w:t>
                        </w:r>
                        <w:r w:rsidR="000D2035" w:rsidRPr="00F7514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</w:t>
                        </w:r>
                      </w:p>
                    </w:tc>
                    <w:tc>
                      <w:tcPr>
                        <w:tcW w:w="4271" w:type="dxa"/>
                      </w:tcPr>
                      <w:p w:rsidR="000D2035" w:rsidRPr="00F75143" w:rsidRDefault="0058066A" w:rsidP="00B9522C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Invitation au bureau Fédéral du 19/11/2016</w:t>
                        </w:r>
                      </w:p>
                    </w:tc>
                  </w:tr>
                  <w:tr w:rsidR="00235494" w:rsidRPr="00F75143" w:rsidTr="0058066A">
                    <w:tc>
                      <w:tcPr>
                        <w:tcW w:w="1136" w:type="dxa"/>
                      </w:tcPr>
                      <w:p w:rsidR="000D2035" w:rsidRPr="00F75143" w:rsidRDefault="00432016" w:rsidP="00B9522C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</w:t>
                        </w:r>
                        <w:r w:rsidR="000D2035" w:rsidRPr="00F7514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AF</w:t>
                        </w:r>
                      </w:p>
                    </w:tc>
                    <w:tc>
                      <w:tcPr>
                        <w:tcW w:w="4271" w:type="dxa"/>
                      </w:tcPr>
                      <w:p w:rsidR="000D2035" w:rsidRPr="00F75143" w:rsidRDefault="0058066A" w:rsidP="004250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Modalités d’accession et rétrogradation 2016/2017</w:t>
                        </w:r>
                      </w:p>
                    </w:tc>
                  </w:tr>
                  <w:tr w:rsidR="00235494" w:rsidRPr="00F75143" w:rsidTr="0058066A">
                    <w:tc>
                      <w:tcPr>
                        <w:tcW w:w="1136" w:type="dxa"/>
                      </w:tcPr>
                      <w:p w:rsidR="000D2035" w:rsidRPr="00F75143" w:rsidRDefault="000D2035" w:rsidP="00B9522C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</w:t>
                        </w:r>
                      </w:p>
                    </w:tc>
                    <w:tc>
                      <w:tcPr>
                        <w:tcW w:w="4271" w:type="dxa"/>
                      </w:tcPr>
                      <w:p w:rsidR="000D2035" w:rsidRDefault="0058066A" w:rsidP="0058066A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Dissolution des DTZ</w:t>
                        </w:r>
                      </w:p>
                    </w:tc>
                  </w:tr>
                  <w:tr w:rsidR="00235494" w:rsidRPr="00F75143" w:rsidTr="0058066A">
                    <w:tc>
                      <w:tcPr>
                        <w:tcW w:w="1136" w:type="dxa"/>
                      </w:tcPr>
                      <w:p w:rsidR="0058066A" w:rsidRPr="00F75143" w:rsidRDefault="0058066A" w:rsidP="00244F1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FAF/CNCA</w:t>
                        </w:r>
                      </w:p>
                    </w:tc>
                    <w:tc>
                      <w:tcPr>
                        <w:tcW w:w="4271" w:type="dxa"/>
                      </w:tcPr>
                      <w:p w:rsidR="0058066A" w:rsidRDefault="0058066A" w:rsidP="00DF625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Eliminatoire </w:t>
                        </w:r>
                        <w:r w:rsidR="00235494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Coupe d’Algérie jeunes</w:t>
                        </w:r>
                      </w:p>
                    </w:tc>
                  </w:tr>
                  <w:tr w:rsidR="00235494" w:rsidRPr="00F75143" w:rsidTr="0058066A">
                    <w:tc>
                      <w:tcPr>
                        <w:tcW w:w="1136" w:type="dxa"/>
                      </w:tcPr>
                      <w:p w:rsidR="0058066A" w:rsidRDefault="0058066A" w:rsidP="00244F1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</w:t>
                        </w:r>
                      </w:p>
                    </w:tc>
                    <w:tc>
                      <w:tcPr>
                        <w:tcW w:w="4271" w:type="dxa"/>
                      </w:tcPr>
                      <w:p w:rsidR="0058066A" w:rsidRDefault="0058066A" w:rsidP="00DF625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Circulaire concernant la présence du service d’ordre rencontre</w:t>
                        </w:r>
                        <w:r w:rsidR="00235494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jeunes</w:t>
                        </w:r>
                      </w:p>
                    </w:tc>
                  </w:tr>
                  <w:tr w:rsidR="00235494" w:rsidRPr="00F75143" w:rsidTr="0058066A">
                    <w:tc>
                      <w:tcPr>
                        <w:tcW w:w="1136" w:type="dxa"/>
                      </w:tcPr>
                      <w:p w:rsidR="0058066A" w:rsidRDefault="0058066A" w:rsidP="00244F1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</w:t>
                        </w:r>
                      </w:p>
                    </w:tc>
                    <w:tc>
                      <w:tcPr>
                        <w:tcW w:w="4271" w:type="dxa"/>
                      </w:tcPr>
                      <w:p w:rsidR="0058066A" w:rsidRDefault="0058066A" w:rsidP="00DF625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Circulaire portant enregistrement jeunes catégories</w:t>
                        </w:r>
                        <w:r w:rsidR="00235494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(U15-U17-U20)</w:t>
                        </w:r>
                      </w:p>
                    </w:tc>
                  </w:tr>
                  <w:tr w:rsidR="00235494" w:rsidRPr="00F75143" w:rsidTr="0058066A">
                    <w:tc>
                      <w:tcPr>
                        <w:tcW w:w="1136" w:type="dxa"/>
                      </w:tcPr>
                      <w:p w:rsidR="0058066A" w:rsidRDefault="0058066A" w:rsidP="00244F1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</w:t>
                        </w:r>
                      </w:p>
                    </w:tc>
                    <w:tc>
                      <w:tcPr>
                        <w:tcW w:w="4271" w:type="dxa"/>
                      </w:tcPr>
                      <w:p w:rsidR="0058066A" w:rsidRDefault="0058066A" w:rsidP="00DF625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Notification de décision appel club RAJA</w:t>
                        </w:r>
                      </w:p>
                    </w:tc>
                  </w:tr>
                  <w:tr w:rsidR="00235494" w:rsidRPr="00F75143" w:rsidTr="0058066A">
                    <w:tc>
                      <w:tcPr>
                        <w:tcW w:w="1136" w:type="dxa"/>
                      </w:tcPr>
                      <w:p w:rsidR="0058066A" w:rsidRDefault="0058066A" w:rsidP="00244F1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</w:rPr>
                          <w:t>FAF(DTN)</w:t>
                        </w:r>
                      </w:p>
                    </w:tc>
                    <w:tc>
                      <w:tcPr>
                        <w:tcW w:w="4271" w:type="dxa"/>
                      </w:tcPr>
                      <w:p w:rsidR="0058066A" w:rsidRDefault="0058066A" w:rsidP="00DF625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Invitation DTR</w:t>
                        </w:r>
                        <w:r w:rsidR="00235494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à une réunion de travail</w:t>
                        </w:r>
                      </w:p>
                    </w:tc>
                  </w:tr>
                </w:tbl>
                <w:p w:rsidR="00D074EA" w:rsidRDefault="00D074EA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064F09" w:rsidRDefault="00064F09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064F09" w:rsidRDefault="00064F09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064F09" w:rsidRDefault="00064F09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064F09" w:rsidRDefault="00064F09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064F09" w:rsidRDefault="00064F09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A6542F" w:rsidRDefault="00A6542F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A6542F" w:rsidRDefault="00A6542F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D074EA" w:rsidRDefault="00D074EA" w:rsidP="007E02E0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E45F7A" w:rsidRDefault="00E45F7A" w:rsidP="0043305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  <w:r w:rsidRPr="00F75143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 xml:space="preserve">COURRIER </w:t>
                  </w:r>
                  <w:r w:rsidR="00433055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>LIGUE</w:t>
                  </w:r>
                  <w:r w:rsidR="003E579A"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  <w:t>S</w:t>
                  </w:r>
                </w:p>
                <w:p w:rsidR="00A6542F" w:rsidRPr="00F75143" w:rsidRDefault="00A6542F" w:rsidP="007A7138">
                  <w:pPr>
                    <w:pStyle w:val="Paragraphedeliste"/>
                    <w:rPr>
                      <w:rFonts w:ascii="Comic Sans MS" w:hAnsi="Comic Sans MS"/>
                      <w:b/>
                      <w:bCs/>
                      <w:color w:val="000000" w:themeColor="text1"/>
                      <w:u w:val="single"/>
                    </w:rPr>
                  </w:pPr>
                </w:p>
                <w:p w:rsidR="00D074EA" w:rsidRPr="00791178" w:rsidRDefault="00D074EA" w:rsidP="00E45F7A">
                  <w:pPr>
                    <w:rPr>
                      <w:rFonts w:ascii="Comic Sans MS" w:hAnsi="Comic Sans MS"/>
                      <w:color w:val="000000" w:themeColor="text1"/>
                      <w:sz w:val="8"/>
                      <w:szCs w:val="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1384"/>
                    <w:gridCol w:w="4023"/>
                  </w:tblGrid>
                  <w:tr w:rsidR="004F50D2" w:rsidRPr="00F75143" w:rsidTr="000D7CE3">
                    <w:tc>
                      <w:tcPr>
                        <w:tcW w:w="1384" w:type="dxa"/>
                        <w:vAlign w:val="center"/>
                      </w:tcPr>
                      <w:p w:rsidR="00E45F7A" w:rsidRPr="000D7CE3" w:rsidRDefault="00D62BEA" w:rsidP="00382592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D7CE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LRF BATNA</w:t>
                        </w:r>
                      </w:p>
                    </w:tc>
                    <w:tc>
                      <w:tcPr>
                        <w:tcW w:w="4023" w:type="dxa"/>
                      </w:tcPr>
                      <w:p w:rsidR="00E45F7A" w:rsidRPr="00F75143" w:rsidRDefault="00D62BEA" w:rsidP="002B27C8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Note concernant situation de joueur KOUACHA ABDENOUR</w:t>
                        </w:r>
                        <w:r w:rsidR="00433055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802C77" w:rsidRPr="00802C77" w:rsidTr="000D7CE3">
                    <w:tc>
                      <w:tcPr>
                        <w:tcW w:w="1384" w:type="dxa"/>
                        <w:vAlign w:val="center"/>
                      </w:tcPr>
                      <w:p w:rsidR="00802C77" w:rsidRPr="000D7CE3" w:rsidRDefault="00433055" w:rsidP="004B510A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D7CE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LW</w:t>
                        </w:r>
                        <w:r w:rsidR="002B27C8" w:rsidRPr="000D7CE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GUELMA</w:t>
                        </w:r>
                      </w:p>
                    </w:tc>
                    <w:tc>
                      <w:tcPr>
                        <w:tcW w:w="4023" w:type="dxa"/>
                      </w:tcPr>
                      <w:p w:rsidR="00802C77" w:rsidRPr="00802C77" w:rsidRDefault="00D62BEA" w:rsidP="003F05CF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Liste des stagiaire</w:t>
                        </w:r>
                        <w:r w:rsidR="00235494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FAF I</w:t>
                        </w:r>
                      </w:p>
                    </w:tc>
                  </w:tr>
                  <w:tr w:rsidR="00802C77" w:rsidRPr="00802C77" w:rsidTr="000D7CE3">
                    <w:tc>
                      <w:tcPr>
                        <w:tcW w:w="1384" w:type="dxa"/>
                      </w:tcPr>
                      <w:p w:rsidR="00802C77" w:rsidRPr="000D7CE3" w:rsidRDefault="00D62BEA" w:rsidP="003E579A">
                        <w:pP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LW SOUK AHRAS</w:t>
                        </w:r>
                      </w:p>
                    </w:tc>
                    <w:tc>
                      <w:tcPr>
                        <w:tcW w:w="4023" w:type="dxa"/>
                      </w:tcPr>
                      <w:p w:rsidR="00802C77" w:rsidRPr="00802C77" w:rsidRDefault="00D62BEA" w:rsidP="00D62BEA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168" w:hanging="168"/>
                          <w:jc w:val="both"/>
                          <w:rPr>
                            <w:rFonts w:ascii="Comic Sans MS" w:hAnsi="Comic Sans MS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Homologation du stade communal pour </w:t>
                        </w:r>
                        <w:r w:rsidR="00563AF5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les jeunes catégories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 xml:space="preserve"> stade GH</w:t>
                        </w:r>
                        <w:r w:rsidR="005D32BA"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3"/>
                            <w:szCs w:val="23"/>
                          </w:rPr>
                          <w:t>OUEUR)</w:t>
                        </w:r>
                      </w:p>
                    </w:tc>
                  </w:tr>
                </w:tbl>
                <w:p w:rsidR="000D7CE3" w:rsidRPr="009B1462" w:rsidRDefault="000D7CE3" w:rsidP="00C66125">
                  <w:pPr>
                    <w:pStyle w:val="Paragraphedeliste"/>
                    <w:rPr>
                      <w:rFonts w:ascii="Comic Sans MS" w:hAnsi="Comic Sans MS"/>
                      <w:b/>
                      <w:bCs/>
                      <w:color w:val="000000" w:themeColor="text1"/>
                      <w:sz w:val="8"/>
                      <w:szCs w:val="8"/>
                      <w:u w:val="single"/>
                    </w:rPr>
                  </w:pPr>
                </w:p>
              </w:txbxContent>
            </v:textbox>
          </v:shape>
        </w:pict>
      </w: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596781" w:rsidRDefault="001C2CF1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1050" type="#_x0000_t202" style="position:absolute;left:0;text-align:left;margin-left:255.3pt;margin-top:7.45pt;width:273.75pt;height:603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" filled="f" strokeweight="3pt">
            <v:stroke linestyle="thinThin"/>
            <v:textbox>
              <w:txbxContent>
                <w:p w:rsidR="00970119" w:rsidRDefault="00970119" w:rsidP="00970119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70119" w:rsidRPr="001F07CB" w:rsidRDefault="0033458D" w:rsidP="0033458D">
                  <w:pPr>
                    <w:pStyle w:val="Paragraphedeliste"/>
                    <w:shd w:val="clear" w:color="auto" w:fill="BFBFBF" w:themeFill="background1" w:themeFillShade="BF"/>
                    <w:ind w:left="0"/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D</w:t>
                  </w:r>
                  <w:r w:rsidR="00970119" w:rsidRPr="001F07CB">
                    <w:rPr>
                      <w:rFonts w:ascii="Comic Sans MS" w:hAnsi="Comic Sans MS"/>
                      <w:b/>
                      <w:bCs/>
                    </w:rPr>
                    <w:t>-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DIRECTION TECHNIQUE REGIONALE</w:t>
                  </w:r>
                </w:p>
                <w:p w:rsidR="00970119" w:rsidRPr="003B3238" w:rsidRDefault="00970119" w:rsidP="00970119">
                  <w:pPr>
                    <w:spacing w:after="200" w:line="276" w:lineRule="auto"/>
                    <w:jc w:val="both"/>
                    <w:rPr>
                      <w:rFonts w:ascii="Comic Sans MS" w:hAnsi="Comic Sans MS" w:cs="Arabic Transparent"/>
                      <w:sz w:val="8"/>
                      <w:szCs w:val="8"/>
                    </w:rPr>
                  </w:pPr>
                </w:p>
                <w:p w:rsidR="0033458D" w:rsidRDefault="0033458D" w:rsidP="00EB33D7">
                  <w:pPr>
                    <w:pStyle w:val="Paragraphedeliste"/>
                    <w:numPr>
                      <w:ilvl w:val="0"/>
                      <w:numId w:val="17"/>
                    </w:numPr>
                    <w:spacing w:after="200" w:line="276" w:lineRule="auto"/>
                    <w:jc w:val="both"/>
                    <w:rPr>
                      <w:rFonts w:ascii="Comic Sans MS" w:hAnsi="Comic Sans MS" w:cs="Arabic Transparent"/>
                    </w:rPr>
                  </w:pPr>
                  <w:r w:rsidRPr="0033458D">
                    <w:rPr>
                      <w:rFonts w:ascii="Comic Sans MS" w:hAnsi="Comic Sans MS" w:cs="Arabic Transparent"/>
                    </w:rPr>
                    <w:t xml:space="preserve">Organisation 2éme session FAF3 du 24/12/2016 au 17/01/2017 en </w:t>
                  </w:r>
                  <w:r w:rsidR="00EB33D7">
                    <w:rPr>
                      <w:rFonts w:ascii="Comic Sans MS" w:hAnsi="Comic Sans MS" w:cs="Arabic Transparent"/>
                    </w:rPr>
                    <w:t>trois</w:t>
                  </w:r>
                  <w:r w:rsidRPr="0033458D">
                    <w:rPr>
                      <w:rFonts w:ascii="Comic Sans MS" w:hAnsi="Comic Sans MS" w:cs="Arabic Transparent"/>
                    </w:rPr>
                    <w:t xml:space="preserve"> groupe.</w:t>
                  </w:r>
                </w:p>
                <w:p w:rsidR="0033458D" w:rsidRDefault="0033458D" w:rsidP="0033458D">
                  <w:pPr>
                    <w:pStyle w:val="Paragraphedeliste"/>
                    <w:numPr>
                      <w:ilvl w:val="0"/>
                      <w:numId w:val="17"/>
                    </w:numPr>
                    <w:spacing w:after="200" w:line="276" w:lineRule="auto"/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>Organisation du stage CAF B</w:t>
                  </w:r>
                </w:p>
                <w:p w:rsidR="0033458D" w:rsidRDefault="0033458D" w:rsidP="00EB33D7">
                  <w:pPr>
                    <w:pStyle w:val="Paragraphedeliste"/>
                    <w:numPr>
                      <w:ilvl w:val="0"/>
                      <w:numId w:val="17"/>
                    </w:numPr>
                    <w:spacing w:after="200" w:line="276" w:lineRule="auto"/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>Organisation stage de formation G</w:t>
                  </w:r>
                  <w:r w:rsidR="00EB33D7">
                    <w:rPr>
                      <w:rFonts w:ascii="Comic Sans MS" w:hAnsi="Comic Sans MS" w:cs="Arabic Transparent"/>
                    </w:rPr>
                    <w:t xml:space="preserve">ardien de </w:t>
                  </w:r>
                  <w:r>
                    <w:rPr>
                      <w:rFonts w:ascii="Comic Sans MS" w:hAnsi="Comic Sans MS" w:cs="Arabic Transparent"/>
                    </w:rPr>
                    <w:t>B</w:t>
                  </w:r>
                  <w:r w:rsidR="00EB33D7">
                    <w:rPr>
                      <w:rFonts w:ascii="Comic Sans MS" w:hAnsi="Comic Sans MS" w:cs="Arabic Transparent"/>
                    </w:rPr>
                    <w:t>ut</w:t>
                  </w:r>
                </w:p>
                <w:p w:rsidR="0033458D" w:rsidRDefault="0033458D" w:rsidP="0033458D">
                  <w:pPr>
                    <w:pStyle w:val="Paragraphedeliste"/>
                    <w:numPr>
                      <w:ilvl w:val="0"/>
                      <w:numId w:val="17"/>
                    </w:numPr>
                    <w:spacing w:after="200" w:line="276" w:lineRule="auto"/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>Organisation stage de formation FAF1 (Guelma – Tebessa)</w:t>
                  </w:r>
                </w:p>
                <w:p w:rsidR="0033458D" w:rsidRDefault="0033458D" w:rsidP="00483E21">
                  <w:pPr>
                    <w:pStyle w:val="Paragraphedeliste"/>
                    <w:numPr>
                      <w:ilvl w:val="0"/>
                      <w:numId w:val="17"/>
                    </w:numPr>
                    <w:spacing w:after="200" w:line="276" w:lineRule="auto"/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 xml:space="preserve">Prospection et </w:t>
                  </w:r>
                  <w:r w:rsidR="00483E21">
                    <w:rPr>
                      <w:rFonts w:ascii="Comic Sans MS" w:hAnsi="Comic Sans MS" w:cs="Arabic Transparent"/>
                    </w:rPr>
                    <w:t>détection</w:t>
                  </w:r>
                  <w:r>
                    <w:rPr>
                      <w:rFonts w:ascii="Comic Sans MS" w:hAnsi="Comic Sans MS" w:cs="Arabic Transparent"/>
                    </w:rPr>
                    <w:t xml:space="preserve"> des jeunes nés en 1997 – 1999 – 2002.</w:t>
                  </w:r>
                </w:p>
                <w:p w:rsidR="00AC1E5D" w:rsidRDefault="00AC1E5D" w:rsidP="00AC1E5D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C1E5D" w:rsidRDefault="00AC1E5D" w:rsidP="00AC1E5D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C1E5D" w:rsidRDefault="00AC1E5D" w:rsidP="00AC1E5D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C1E5D" w:rsidRPr="001F07CB" w:rsidRDefault="00AC1E5D" w:rsidP="00AC1E5D">
                  <w:pPr>
                    <w:pStyle w:val="Paragraphedeliste"/>
                    <w:shd w:val="clear" w:color="auto" w:fill="BFBFBF" w:themeFill="background1" w:themeFillShade="BF"/>
                    <w:ind w:left="0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F</w:t>
                  </w:r>
                  <w:r w:rsidRPr="001F07CB">
                    <w:rPr>
                      <w:rFonts w:ascii="Comic Sans MS" w:hAnsi="Comic Sans MS"/>
                      <w:b/>
                      <w:bCs/>
                    </w:rPr>
                    <w:t xml:space="preserve">-COMMISSION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REGIONALE MEDICALE</w:t>
                  </w:r>
                </w:p>
                <w:p w:rsidR="00AC1E5D" w:rsidRDefault="00AC1E5D" w:rsidP="00AC1E5D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AC1E5D" w:rsidRPr="003A39FF" w:rsidRDefault="00AC1E5D" w:rsidP="00AC1E5D">
                  <w:pPr>
                    <w:jc w:val="both"/>
                    <w:rPr>
                      <w:rFonts w:ascii="Comic Sans MS" w:hAnsi="Comic Sans MS" w:cs="Arabic Transparent"/>
                      <w:sz w:val="8"/>
                      <w:szCs w:val="8"/>
                    </w:rPr>
                  </w:pPr>
                  <w:r>
                    <w:rPr>
                      <w:rFonts w:ascii="Comic Sans MS" w:hAnsi="Comic Sans MS" w:cs="Arabic Transparent"/>
                    </w:rPr>
                    <w:t xml:space="preserve">      </w:t>
                  </w:r>
                </w:p>
                <w:p w:rsidR="00AC1E5D" w:rsidRDefault="00AC1E5D" w:rsidP="008F07D5">
                  <w:pPr>
                    <w:spacing w:after="200" w:line="276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Médecin de la ligue régionale confirme que plus de 5.000 dossier</w:t>
                  </w:r>
                  <w:r w:rsidR="00966058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 xml:space="preserve"> ont été </w:t>
                  </w:r>
                  <w:r w:rsidR="002771EE">
                    <w:rPr>
                      <w:rFonts w:ascii="Comic Sans MS" w:hAnsi="Comic Sans MS"/>
                    </w:rPr>
                    <w:t>vérifi</w:t>
                  </w:r>
                  <w:r w:rsidR="008F07D5">
                    <w:rPr>
                      <w:rFonts w:ascii="Comic Sans MS" w:hAnsi="Comic Sans MS"/>
                    </w:rPr>
                    <w:t>é</w:t>
                  </w:r>
                  <w:r w:rsidR="002771EE">
                    <w:rPr>
                      <w:rFonts w:ascii="Comic Sans MS" w:hAnsi="Comic Sans MS"/>
                    </w:rPr>
                    <w:t>s, ou on enregistré</w:t>
                  </w:r>
                  <w:r w:rsidR="00966058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56 cas de </w:t>
                  </w:r>
                  <w:r w:rsidR="002771EE">
                    <w:rPr>
                      <w:rFonts w:ascii="Comic Sans MS" w:hAnsi="Comic Sans MS"/>
                    </w:rPr>
                    <w:t>fraude.</w:t>
                  </w:r>
                </w:p>
                <w:p w:rsidR="00AC1E5D" w:rsidRDefault="00AC1E5D" w:rsidP="00346037">
                  <w:pPr>
                    <w:spacing w:after="200" w:line="276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Des mesures </w:t>
                  </w:r>
                  <w:r w:rsidR="00346037">
                    <w:rPr>
                      <w:rFonts w:ascii="Comic Sans MS" w:hAnsi="Comic Sans MS"/>
                    </w:rPr>
                    <w:t>disciplinaires</w:t>
                  </w:r>
                  <w:r>
                    <w:rPr>
                      <w:rFonts w:ascii="Comic Sans MS" w:hAnsi="Comic Sans MS"/>
                    </w:rPr>
                    <w:t xml:space="preserve"> ont été prises à l’encontre des contrevenants.</w:t>
                  </w:r>
                </w:p>
                <w:p w:rsidR="00E86351" w:rsidRDefault="00E86351" w:rsidP="00E86351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E86351" w:rsidRPr="001F07CB" w:rsidRDefault="00E86351" w:rsidP="00E86351">
                  <w:pPr>
                    <w:pStyle w:val="Paragraphedeliste"/>
                    <w:shd w:val="clear" w:color="auto" w:fill="BFBFBF" w:themeFill="background1" w:themeFillShade="BF"/>
                    <w:ind w:left="0"/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G</w:t>
                  </w:r>
                  <w:r w:rsidRPr="001F07CB">
                    <w:rPr>
                      <w:rFonts w:ascii="Comic Sans MS" w:hAnsi="Comic Sans MS"/>
                      <w:b/>
                      <w:bCs/>
                    </w:rPr>
                    <w:t xml:space="preserve">-COMMISSION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REGIONALE D’ORGANISATION</w:t>
                  </w:r>
                </w:p>
                <w:p w:rsidR="00E86351" w:rsidRDefault="00E86351" w:rsidP="00E86351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E86351" w:rsidRPr="003A39FF" w:rsidRDefault="00E86351" w:rsidP="00E86351">
                  <w:pPr>
                    <w:jc w:val="both"/>
                    <w:rPr>
                      <w:rFonts w:ascii="Comic Sans MS" w:hAnsi="Comic Sans MS" w:cs="Arabic Transparent"/>
                      <w:sz w:val="8"/>
                      <w:szCs w:val="8"/>
                    </w:rPr>
                  </w:pPr>
                  <w:r>
                    <w:rPr>
                      <w:rFonts w:ascii="Comic Sans MS" w:hAnsi="Comic Sans MS" w:cs="Arabic Transparent"/>
                    </w:rPr>
                    <w:t xml:space="preserve">      </w:t>
                  </w:r>
                </w:p>
                <w:p w:rsidR="00E86351" w:rsidRDefault="00E86351" w:rsidP="00E86351">
                  <w:pPr>
                    <w:pStyle w:val="Paragraphedeliste"/>
                    <w:numPr>
                      <w:ilvl w:val="0"/>
                      <w:numId w:val="18"/>
                    </w:numPr>
                    <w:spacing w:after="200" w:line="276" w:lineRule="auto"/>
                    <w:jc w:val="both"/>
                    <w:rPr>
                      <w:rFonts w:ascii="Comic Sans MS" w:hAnsi="Comic Sans MS"/>
                    </w:rPr>
                  </w:pPr>
                  <w:r w:rsidRPr="00E86351">
                    <w:rPr>
                      <w:rFonts w:ascii="Comic Sans MS" w:hAnsi="Comic Sans MS"/>
                    </w:rPr>
                    <w:t>Homologation des résultats championnat R1 - R2 et jeunes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E86351" w:rsidRDefault="00E86351" w:rsidP="00E86351">
                  <w:pPr>
                    <w:pStyle w:val="Paragraphedeliste"/>
                    <w:numPr>
                      <w:ilvl w:val="0"/>
                      <w:numId w:val="18"/>
                    </w:numPr>
                    <w:spacing w:after="200" w:line="276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Homologation des résultats rencontres Coupe d’Algérie</w:t>
                  </w:r>
                </w:p>
                <w:p w:rsidR="00E86351" w:rsidRDefault="00E86351" w:rsidP="00E86351">
                  <w:pPr>
                    <w:pStyle w:val="Paragraphedeliste"/>
                    <w:numPr>
                      <w:ilvl w:val="0"/>
                      <w:numId w:val="18"/>
                    </w:numPr>
                    <w:spacing w:after="200" w:line="276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Programmation R1 - R2 et jeunes.</w:t>
                  </w:r>
                </w:p>
                <w:p w:rsidR="00E86351" w:rsidRPr="00E86351" w:rsidRDefault="00E86351" w:rsidP="00E86351">
                  <w:pPr>
                    <w:pStyle w:val="Paragraphedeliste"/>
                    <w:numPr>
                      <w:ilvl w:val="0"/>
                      <w:numId w:val="18"/>
                    </w:numPr>
                    <w:spacing w:after="200" w:line="276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Etude affaire litigieuse </w:t>
                  </w:r>
                </w:p>
                <w:p w:rsidR="00E86351" w:rsidRDefault="00E86351" w:rsidP="00E86351">
                  <w:pPr>
                    <w:spacing w:after="200" w:line="276" w:lineRule="auto"/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1C2CF1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 id="Text Box 1060" o:spid="_x0000_s1033" type="#_x0000_t202" style="position:absolute;left:0;text-align:left;margin-left:-43pt;margin-top:7.45pt;width:290.8pt;height:60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" filled="f" strokeweight="3pt">
            <v:stroke linestyle="thinThin"/>
            <v:textbox>
              <w:txbxContent>
                <w:p w:rsidR="00970119" w:rsidRPr="005B01FE" w:rsidRDefault="00970119" w:rsidP="00970119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2C09F2" w:rsidRPr="001F07CB" w:rsidRDefault="002C09F2" w:rsidP="002C09F2">
                  <w:pPr>
                    <w:pStyle w:val="Paragraphedeliste"/>
                    <w:shd w:val="clear" w:color="auto" w:fill="BFBFBF" w:themeFill="background1" w:themeFillShade="BF"/>
                    <w:ind w:left="0"/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B</w:t>
                  </w:r>
                  <w:r w:rsidRPr="001F07CB">
                    <w:rPr>
                      <w:rFonts w:ascii="Comic Sans MS" w:hAnsi="Comic Sans MS"/>
                      <w:b/>
                      <w:bCs/>
                    </w:rPr>
                    <w:t xml:space="preserve">-COMMISSION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REGIONALE D’ARBITRAGE</w:t>
                  </w:r>
                </w:p>
                <w:p w:rsidR="002C09F2" w:rsidRDefault="002C09F2" w:rsidP="002C09F2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2C09F2" w:rsidRPr="003A39FF" w:rsidRDefault="002C09F2" w:rsidP="002C09F2">
                  <w:pPr>
                    <w:jc w:val="both"/>
                    <w:rPr>
                      <w:rFonts w:ascii="Comic Sans MS" w:hAnsi="Comic Sans MS" w:cs="Arabic Transparent"/>
                      <w:sz w:val="8"/>
                      <w:szCs w:val="8"/>
                    </w:rPr>
                  </w:pPr>
                  <w:r>
                    <w:rPr>
                      <w:rFonts w:ascii="Comic Sans MS" w:hAnsi="Comic Sans MS" w:cs="Arabic Transparent"/>
                    </w:rPr>
                    <w:t xml:space="preserve">      </w:t>
                  </w:r>
                </w:p>
                <w:p w:rsidR="00970119" w:rsidRPr="00346037" w:rsidRDefault="002C09F2" w:rsidP="00346037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DTRA a présenté un rapport concernant les travaux de la commission relatif</w:t>
                  </w:r>
                  <w:r w:rsidR="00950D51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 xml:space="preserve"> à la désignation, le déroulement des examens des arbitres pré-régionaux « s</w:t>
                  </w:r>
                  <w:r w:rsidR="00266BE6">
                    <w:rPr>
                      <w:rFonts w:ascii="Comic Sans MS" w:hAnsi="Comic Sans MS"/>
                    </w:rPr>
                    <w:t>es</w:t>
                  </w:r>
                  <w:r>
                    <w:rPr>
                      <w:rFonts w:ascii="Comic Sans MS" w:hAnsi="Comic Sans MS"/>
                    </w:rPr>
                    <w:t>s</w:t>
                  </w:r>
                  <w:r w:rsidR="00266BE6">
                    <w:rPr>
                      <w:rFonts w:ascii="Comic Sans MS" w:hAnsi="Comic Sans MS"/>
                    </w:rPr>
                    <w:t>i</w:t>
                  </w:r>
                  <w:r>
                    <w:rPr>
                      <w:rFonts w:ascii="Comic Sans MS" w:hAnsi="Comic Sans MS"/>
                    </w:rPr>
                    <w:t xml:space="preserve">on Mai 2016 » </w:t>
                  </w:r>
                  <w:r w:rsidR="00266BE6">
                    <w:rPr>
                      <w:rFonts w:ascii="Comic Sans MS" w:hAnsi="Comic Sans MS"/>
                    </w:rPr>
                    <w:t>son</w:t>
                  </w:r>
                  <w:r w:rsidR="002C6EB7">
                    <w:rPr>
                      <w:rFonts w:ascii="Comic Sans MS" w:hAnsi="Comic Sans MS"/>
                    </w:rPr>
                    <w:t>t</w:t>
                  </w:r>
                  <w:r w:rsidR="00266BE6">
                    <w:rPr>
                      <w:rFonts w:ascii="Comic Sans MS" w:hAnsi="Comic Sans MS"/>
                    </w:rPr>
                    <w:t xml:space="preserve"> concernés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266BE6">
                    <w:rPr>
                      <w:rFonts w:ascii="Comic Sans MS" w:hAnsi="Comic Sans MS"/>
                    </w:rPr>
                    <w:t xml:space="preserve">45 </w:t>
                  </w:r>
                  <w:r>
                    <w:rPr>
                      <w:rFonts w:ascii="Comic Sans MS" w:hAnsi="Comic Sans MS"/>
                    </w:rPr>
                    <w:t>arbitres de wilaya.</w:t>
                  </w:r>
                </w:p>
                <w:p w:rsidR="007F4705" w:rsidRDefault="007F4705"/>
                <w:p w:rsidR="007F4705" w:rsidRPr="001F07CB" w:rsidRDefault="007F4705" w:rsidP="007F4705">
                  <w:pPr>
                    <w:pStyle w:val="Paragraphedeliste"/>
                    <w:shd w:val="clear" w:color="auto" w:fill="BFBFBF" w:themeFill="background1" w:themeFillShade="BF"/>
                    <w:ind w:left="0"/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C</w:t>
                  </w:r>
                  <w:r w:rsidRPr="001F07CB">
                    <w:rPr>
                      <w:rFonts w:ascii="Comic Sans MS" w:hAnsi="Comic Sans MS"/>
                      <w:b/>
                      <w:bCs/>
                    </w:rPr>
                    <w:t xml:space="preserve">-COMMISSION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DE DICSIPLINE</w:t>
                  </w:r>
                </w:p>
                <w:p w:rsidR="007F4705" w:rsidRDefault="007F4705" w:rsidP="007F4705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7F4705" w:rsidRPr="00FB6AF5" w:rsidRDefault="007F4705" w:rsidP="007F4705">
                  <w:pPr>
                    <w:jc w:val="both"/>
                    <w:rPr>
                      <w:rFonts w:ascii="Comic Sans MS" w:hAnsi="Comic Sans MS" w:cs="Arabic Transparent"/>
                      <w:sz w:val="8"/>
                      <w:szCs w:val="8"/>
                    </w:rPr>
                  </w:pPr>
                  <w:r>
                    <w:rPr>
                      <w:rFonts w:ascii="Comic Sans MS" w:hAnsi="Comic Sans MS" w:cs="Arabic Transparent"/>
                    </w:rPr>
                    <w:t xml:space="preserve">      </w:t>
                  </w:r>
                </w:p>
                <w:p w:rsidR="007F4705" w:rsidRDefault="007F4705" w:rsidP="00346037">
                  <w:pPr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>Le Président présente la situation de la 11éme journée du championnat seniors et l</w:t>
                  </w:r>
                  <w:r w:rsidR="00266BE6">
                    <w:rPr>
                      <w:rFonts w:ascii="Comic Sans MS" w:hAnsi="Comic Sans MS" w:cs="Arabic Transparent"/>
                    </w:rPr>
                    <w:t>a</w:t>
                  </w:r>
                  <w:r>
                    <w:rPr>
                      <w:rFonts w:ascii="Comic Sans MS" w:hAnsi="Comic Sans MS" w:cs="Arabic Transparent"/>
                    </w:rPr>
                    <w:t xml:space="preserve"> 8éme journée du championnat jeunes.</w:t>
                  </w:r>
                </w:p>
                <w:p w:rsidR="00266BE6" w:rsidRDefault="007F4705" w:rsidP="00266BE6">
                  <w:pPr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>Une rencontre seniors f</w:t>
                  </w:r>
                  <w:r w:rsidR="00266BE6">
                    <w:rPr>
                      <w:rFonts w:ascii="Comic Sans MS" w:hAnsi="Comic Sans MS" w:cs="Arabic Transparent"/>
                    </w:rPr>
                    <w:t>u</w:t>
                  </w:r>
                  <w:r>
                    <w:rPr>
                      <w:rFonts w:ascii="Comic Sans MS" w:hAnsi="Comic Sans MS" w:cs="Arabic Transparent"/>
                    </w:rPr>
                    <w:t xml:space="preserve">t </w:t>
                  </w:r>
                  <w:r w:rsidR="009E3105">
                    <w:rPr>
                      <w:rFonts w:ascii="Comic Sans MS" w:hAnsi="Comic Sans MS" w:cs="Arabic Transparent"/>
                    </w:rPr>
                    <w:t>arrêtée</w:t>
                  </w:r>
                  <w:r>
                    <w:rPr>
                      <w:rFonts w:ascii="Comic Sans MS" w:hAnsi="Comic Sans MS" w:cs="Arabic Transparent"/>
                    </w:rPr>
                    <w:t xml:space="preserve"> avant son temps réglementaire ( NRBC / IHC Régional une seniors , le dossier de la rencontre e</w:t>
                  </w:r>
                  <w:r w:rsidR="00266BE6">
                    <w:rPr>
                      <w:rFonts w:ascii="Comic Sans MS" w:hAnsi="Comic Sans MS" w:cs="Arabic Transparent"/>
                    </w:rPr>
                    <w:t>s</w:t>
                  </w:r>
                  <w:r>
                    <w:rPr>
                      <w:rFonts w:ascii="Comic Sans MS" w:hAnsi="Comic Sans MS" w:cs="Arabic Transparent"/>
                    </w:rPr>
                    <w:t xml:space="preserve">t </w:t>
                  </w:r>
                  <w:r w:rsidR="00266BE6">
                    <w:rPr>
                      <w:rFonts w:ascii="Comic Sans MS" w:hAnsi="Comic Sans MS" w:cs="Arabic Transparent"/>
                    </w:rPr>
                    <w:t xml:space="preserve">sur </w:t>
                  </w:r>
                  <w:r>
                    <w:rPr>
                      <w:rFonts w:ascii="Comic Sans MS" w:hAnsi="Comic Sans MS" w:cs="Arabic Transparent"/>
                    </w:rPr>
                    <w:t xml:space="preserve">la table de la commission </w:t>
                  </w:r>
                  <w:r w:rsidR="00266BE6">
                    <w:rPr>
                      <w:rFonts w:ascii="Comic Sans MS" w:hAnsi="Comic Sans MS" w:cs="Arabic Transparent"/>
                    </w:rPr>
                    <w:t>de discipline .</w:t>
                  </w:r>
                </w:p>
                <w:p w:rsidR="00EE30C7" w:rsidRDefault="00266BE6" w:rsidP="00950D51">
                  <w:pPr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 xml:space="preserve">Le Président de la commission </w:t>
                  </w:r>
                  <w:r w:rsidR="007F4705">
                    <w:rPr>
                      <w:rFonts w:ascii="Comic Sans MS" w:hAnsi="Comic Sans MS" w:cs="Arabic Transparent"/>
                    </w:rPr>
                    <w:t>regr</w:t>
                  </w:r>
                  <w:r w:rsidR="002C6EB7">
                    <w:rPr>
                      <w:rFonts w:ascii="Comic Sans MS" w:hAnsi="Comic Sans MS" w:cs="Arabic Transparent"/>
                    </w:rPr>
                    <w:t>ette la mauvaise organisation e</w:t>
                  </w:r>
                  <w:r w:rsidR="007F4705">
                    <w:rPr>
                      <w:rFonts w:ascii="Comic Sans MS" w:hAnsi="Comic Sans MS" w:cs="Arabic Transparent"/>
                    </w:rPr>
                    <w:t xml:space="preserve">t </w:t>
                  </w:r>
                  <w:r>
                    <w:rPr>
                      <w:rFonts w:ascii="Comic Sans MS" w:hAnsi="Comic Sans MS" w:cs="Arabic Transparent"/>
                    </w:rPr>
                    <w:t>les dépassements</w:t>
                  </w:r>
                  <w:r w:rsidR="002C6EB7">
                    <w:rPr>
                      <w:rFonts w:ascii="Comic Sans MS" w:hAnsi="Comic Sans MS" w:cs="Arabic Transparent"/>
                    </w:rPr>
                    <w:t xml:space="preserve"> </w:t>
                  </w:r>
                  <w:r>
                    <w:rPr>
                      <w:rFonts w:ascii="Comic Sans MS" w:hAnsi="Comic Sans MS" w:cs="Arabic Transparent"/>
                    </w:rPr>
                    <w:t xml:space="preserve">lors </w:t>
                  </w:r>
                  <w:r w:rsidR="007F4705">
                    <w:rPr>
                      <w:rFonts w:ascii="Comic Sans MS" w:hAnsi="Comic Sans MS" w:cs="Arabic Transparent"/>
                    </w:rPr>
                    <w:t>de certaines rencontres jeunes.</w:t>
                  </w:r>
                </w:p>
                <w:p w:rsidR="008A69F2" w:rsidRDefault="008A69F2" w:rsidP="007F4705">
                  <w:pPr>
                    <w:jc w:val="both"/>
                    <w:rPr>
                      <w:rFonts w:ascii="Comic Sans MS" w:hAnsi="Comic Sans MS" w:cs="Arabic Transparent"/>
                    </w:rPr>
                  </w:pPr>
                </w:p>
                <w:p w:rsidR="007F4705" w:rsidRPr="008A69F2" w:rsidRDefault="007F4705" w:rsidP="008A69F2">
                  <w:pPr>
                    <w:pStyle w:val="Paragraphedeliste"/>
                    <w:numPr>
                      <w:ilvl w:val="0"/>
                      <w:numId w:val="16"/>
                    </w:numPr>
                    <w:jc w:val="both"/>
                    <w:rPr>
                      <w:rFonts w:ascii="Comic Sans MS" w:hAnsi="Comic Sans MS" w:cs="Arabic Transparent"/>
                    </w:rPr>
                  </w:pPr>
                  <w:r w:rsidRPr="008A69F2">
                    <w:rPr>
                      <w:rFonts w:ascii="Comic Sans MS" w:hAnsi="Comic Sans MS" w:cs="Arabic Transparent"/>
                    </w:rPr>
                    <w:t>ASBM – HAM</w:t>
                  </w:r>
                  <w:r w:rsidR="002C6EB7">
                    <w:rPr>
                      <w:rFonts w:ascii="Comic Sans MS" w:hAnsi="Comic Sans MS" w:cs="Arabic Transparent"/>
                    </w:rPr>
                    <w:t>R</w:t>
                  </w:r>
                  <w:r w:rsidRPr="008A69F2">
                    <w:rPr>
                      <w:rFonts w:ascii="Comic Sans MS" w:hAnsi="Comic Sans MS" w:cs="Arabic Transparent"/>
                    </w:rPr>
                    <w:t>A U20 DU 23/12/2016</w:t>
                  </w:r>
                </w:p>
                <w:p w:rsidR="007F4705" w:rsidRPr="008A69F2" w:rsidRDefault="007F4705" w:rsidP="008A69F2">
                  <w:pPr>
                    <w:pStyle w:val="Paragraphedeliste"/>
                    <w:numPr>
                      <w:ilvl w:val="0"/>
                      <w:numId w:val="16"/>
                    </w:numPr>
                    <w:jc w:val="both"/>
                    <w:rPr>
                      <w:rFonts w:ascii="Comic Sans MS" w:hAnsi="Comic Sans MS" w:cs="Arabic Transparent"/>
                    </w:rPr>
                  </w:pPr>
                  <w:r w:rsidRPr="008A69F2">
                    <w:rPr>
                      <w:rFonts w:ascii="Comic Sans MS" w:hAnsi="Comic Sans MS" w:cs="Arabic Transparent"/>
                    </w:rPr>
                    <w:t>USB – ORBGB U15 – U17 DU 23/12/2016</w:t>
                  </w:r>
                </w:p>
                <w:p w:rsidR="007F4705" w:rsidRPr="008A69F2" w:rsidRDefault="007F4705" w:rsidP="008A69F2">
                  <w:pPr>
                    <w:pStyle w:val="Paragraphedeliste"/>
                    <w:numPr>
                      <w:ilvl w:val="0"/>
                      <w:numId w:val="16"/>
                    </w:numPr>
                    <w:jc w:val="both"/>
                    <w:rPr>
                      <w:rFonts w:ascii="Comic Sans MS" w:hAnsi="Comic Sans MS" w:cs="Arabic Transparent"/>
                    </w:rPr>
                  </w:pPr>
                  <w:r w:rsidRPr="008A69F2">
                    <w:rPr>
                      <w:rFonts w:ascii="Comic Sans MS" w:hAnsi="Comic Sans MS" w:cs="Arabic Transparent"/>
                    </w:rPr>
                    <w:t>ORBGB – USB U20 DU 24/12/2016.</w:t>
                  </w:r>
                </w:p>
                <w:p w:rsidR="007F4705" w:rsidRDefault="007F4705" w:rsidP="007F4705">
                  <w:pPr>
                    <w:jc w:val="both"/>
                    <w:rPr>
                      <w:rFonts w:ascii="Comic Sans MS" w:hAnsi="Comic Sans MS" w:cs="Arabic Transparent"/>
                    </w:rPr>
                  </w:pPr>
                </w:p>
                <w:p w:rsidR="00EB33D7" w:rsidRDefault="00EE30C7" w:rsidP="00950D51">
                  <w:pPr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 xml:space="preserve">Par ailleurs </w:t>
                  </w:r>
                  <w:r w:rsidR="007F4705">
                    <w:rPr>
                      <w:rFonts w:ascii="Comic Sans MS" w:hAnsi="Comic Sans MS" w:cs="Arabic Transparent"/>
                    </w:rPr>
                    <w:t xml:space="preserve">Le Président de la commission a donné un bref extrait sur </w:t>
                  </w:r>
                  <w:r w:rsidR="002C6EB7">
                    <w:rPr>
                      <w:rFonts w:ascii="Comic Sans MS" w:hAnsi="Comic Sans MS" w:cs="Arabic Transparent"/>
                    </w:rPr>
                    <w:t>la</w:t>
                  </w:r>
                  <w:r w:rsidR="007F4705">
                    <w:rPr>
                      <w:rFonts w:ascii="Comic Sans MS" w:hAnsi="Comic Sans MS" w:cs="Arabic Transparent"/>
                    </w:rPr>
                    <w:t xml:space="preserve"> fraude</w:t>
                  </w:r>
                  <w:r>
                    <w:rPr>
                      <w:rFonts w:ascii="Comic Sans MS" w:hAnsi="Comic Sans MS" w:cs="Arabic Transparent"/>
                    </w:rPr>
                    <w:t xml:space="preserve"> </w:t>
                  </w:r>
                  <w:r w:rsidR="002C6EB7">
                    <w:rPr>
                      <w:rFonts w:ascii="Comic Sans MS" w:hAnsi="Comic Sans MS" w:cs="Arabic Transparent"/>
                    </w:rPr>
                    <w:t xml:space="preserve">découverte par la ligue </w:t>
                  </w:r>
                  <w:r w:rsidR="007F4705">
                    <w:rPr>
                      <w:rFonts w:ascii="Comic Sans MS" w:hAnsi="Comic Sans MS" w:cs="Arabic Transparent"/>
                    </w:rPr>
                    <w:t xml:space="preserve"> rencontre RAJA # USMA</w:t>
                  </w:r>
                  <w:r w:rsidR="002C6EB7">
                    <w:rPr>
                      <w:rFonts w:ascii="Comic Sans MS" w:hAnsi="Comic Sans MS" w:cs="Arabic Transparent"/>
                    </w:rPr>
                    <w:t xml:space="preserve"> coupe d’</w:t>
                  </w:r>
                  <w:r w:rsidR="002771EE">
                    <w:rPr>
                      <w:rFonts w:ascii="Comic Sans MS" w:hAnsi="Comic Sans MS" w:cs="Arabic Transparent"/>
                    </w:rPr>
                    <w:t>Algérie</w:t>
                  </w:r>
                  <w:r w:rsidR="002C6EB7">
                    <w:rPr>
                      <w:rFonts w:ascii="Comic Sans MS" w:hAnsi="Comic Sans MS" w:cs="Arabic Transparent"/>
                    </w:rPr>
                    <w:t xml:space="preserve"> jeunes</w:t>
                  </w:r>
                  <w:r w:rsidR="00EB33D7">
                    <w:rPr>
                      <w:rFonts w:ascii="Comic Sans MS" w:hAnsi="Comic Sans MS" w:cs="Arabic Transparent"/>
                    </w:rPr>
                    <w:t>, ou</w:t>
                  </w:r>
                  <w:r w:rsidR="00346037">
                    <w:rPr>
                      <w:rFonts w:ascii="Comic Sans MS" w:hAnsi="Comic Sans MS" w:cs="Arabic Transparent"/>
                    </w:rPr>
                    <w:t xml:space="preserve"> </w:t>
                  </w:r>
                  <w:r w:rsidR="00EB33D7">
                    <w:rPr>
                      <w:rFonts w:ascii="Comic Sans MS" w:hAnsi="Comic Sans MS" w:cs="Arabic Transparent"/>
                    </w:rPr>
                    <w:t xml:space="preserve"> </w:t>
                  </w:r>
                  <w:r w:rsidR="00950D51">
                    <w:rPr>
                      <w:rFonts w:ascii="Comic Sans MS" w:hAnsi="Comic Sans MS" w:cs="Arabic Transparent"/>
                    </w:rPr>
                    <w:t xml:space="preserve">les </w:t>
                  </w:r>
                  <w:r w:rsidR="002C6EB7">
                    <w:rPr>
                      <w:rFonts w:ascii="Comic Sans MS" w:hAnsi="Comic Sans MS" w:cs="Arabic Transparent"/>
                    </w:rPr>
                    <w:t xml:space="preserve">joueurs </w:t>
                  </w:r>
                  <w:r w:rsidR="00EB33D7">
                    <w:rPr>
                      <w:rFonts w:ascii="Comic Sans MS" w:hAnsi="Comic Sans MS" w:cs="Arabic Transparent"/>
                    </w:rPr>
                    <w:t xml:space="preserve"> ont </w:t>
                  </w:r>
                  <w:r w:rsidR="00672BD2">
                    <w:rPr>
                      <w:rFonts w:ascii="Comic Sans MS" w:hAnsi="Comic Sans MS" w:cs="Arabic Transparent"/>
                    </w:rPr>
                    <w:t>évolu</w:t>
                  </w:r>
                  <w:r w:rsidR="00346037">
                    <w:rPr>
                      <w:rFonts w:ascii="Comic Sans MS" w:hAnsi="Comic Sans MS" w:cs="Arabic Transparent"/>
                    </w:rPr>
                    <w:t>e</w:t>
                  </w:r>
                  <w:r w:rsidR="00EB33D7">
                    <w:rPr>
                      <w:rFonts w:ascii="Comic Sans MS" w:hAnsi="Comic Sans MS" w:cs="Arabic Transparent"/>
                    </w:rPr>
                    <w:t xml:space="preserve">s </w:t>
                  </w:r>
                  <w:r w:rsidR="00672BD2">
                    <w:rPr>
                      <w:rFonts w:ascii="Comic Sans MS" w:hAnsi="Comic Sans MS" w:cs="Arabic Transparent"/>
                    </w:rPr>
                    <w:t>sous fausse identité</w:t>
                  </w:r>
                  <w:r w:rsidR="00EB33D7">
                    <w:rPr>
                      <w:rFonts w:ascii="Comic Sans MS" w:hAnsi="Comic Sans MS" w:cs="Arabic Transparent"/>
                    </w:rPr>
                    <w:t>.</w:t>
                  </w:r>
                </w:p>
                <w:p w:rsidR="002771EE" w:rsidRDefault="002C6EB7" w:rsidP="00346037">
                  <w:pPr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>La CD a pris d</w:t>
                  </w:r>
                  <w:r w:rsidR="00672BD2">
                    <w:rPr>
                      <w:rFonts w:ascii="Comic Sans MS" w:hAnsi="Comic Sans MS" w:cs="Arabic Transparent"/>
                    </w:rPr>
                    <w:t>es mesure</w:t>
                  </w:r>
                  <w:r w:rsidR="00346037">
                    <w:rPr>
                      <w:rFonts w:ascii="Comic Sans MS" w:hAnsi="Comic Sans MS" w:cs="Arabic Transparent"/>
                    </w:rPr>
                    <w:t>s</w:t>
                  </w:r>
                  <w:r w:rsidR="00672BD2">
                    <w:rPr>
                      <w:rFonts w:ascii="Comic Sans MS" w:hAnsi="Comic Sans MS" w:cs="Arabic Transparent"/>
                    </w:rPr>
                    <w:t xml:space="preserve"> disciplinaire</w:t>
                  </w:r>
                  <w:r w:rsidR="00346037">
                    <w:rPr>
                      <w:rFonts w:ascii="Comic Sans MS" w:hAnsi="Comic Sans MS" w:cs="Arabic Transparent"/>
                    </w:rPr>
                    <w:t>s</w:t>
                  </w:r>
                  <w:r>
                    <w:rPr>
                      <w:rFonts w:ascii="Comic Sans MS" w:hAnsi="Comic Sans MS" w:cs="Arabic Transparent"/>
                    </w:rPr>
                    <w:t xml:space="preserve"> conformément aux règlements généraux.</w:t>
                  </w:r>
                </w:p>
                <w:p w:rsidR="00346037" w:rsidRDefault="002771EE" w:rsidP="00346037">
                  <w:pPr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>Cette</w:t>
                  </w:r>
                  <w:r w:rsidR="00672BD2">
                    <w:rPr>
                      <w:rFonts w:ascii="Comic Sans MS" w:hAnsi="Comic Sans MS" w:cs="Arabic Transparent"/>
                    </w:rPr>
                    <w:t xml:space="preserve"> affaire </w:t>
                  </w:r>
                  <w:r>
                    <w:rPr>
                      <w:rFonts w:ascii="Comic Sans MS" w:hAnsi="Comic Sans MS" w:cs="Arabic Transparent"/>
                    </w:rPr>
                    <w:t xml:space="preserve"> a</w:t>
                  </w:r>
                  <w:r w:rsidR="00EB33D7">
                    <w:rPr>
                      <w:rFonts w:ascii="Comic Sans MS" w:hAnsi="Comic Sans MS" w:cs="Arabic Transparent"/>
                    </w:rPr>
                    <w:t xml:space="preserve"> fait l’objet d’un recours</w:t>
                  </w:r>
                  <w:r w:rsidR="00672BD2">
                    <w:rPr>
                      <w:rFonts w:ascii="Comic Sans MS" w:hAnsi="Comic Sans MS" w:cs="Arabic Transparent"/>
                    </w:rPr>
                    <w:t xml:space="preserve"> auprès de la FAF </w:t>
                  </w:r>
                  <w:r w:rsidR="00346037">
                    <w:rPr>
                      <w:rFonts w:ascii="Comic Sans MS" w:hAnsi="Comic Sans MS" w:cs="Arabic Transparent"/>
                    </w:rPr>
                    <w:t>par le club RAJAnnaba</w:t>
                  </w:r>
                </w:p>
                <w:p w:rsidR="00672BD2" w:rsidRDefault="00672BD2" w:rsidP="00346037">
                  <w:pPr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>(</w:t>
                  </w:r>
                  <w:r w:rsidR="002771EE">
                    <w:rPr>
                      <w:rFonts w:ascii="Comic Sans MS" w:hAnsi="Comic Sans MS" w:cs="Arabic Transparent"/>
                    </w:rPr>
                    <w:t xml:space="preserve">LA FAF a confirmé </w:t>
                  </w:r>
                  <w:r w:rsidR="00346037">
                    <w:rPr>
                      <w:rFonts w:ascii="Comic Sans MS" w:hAnsi="Comic Sans MS" w:cs="Arabic Transparent"/>
                    </w:rPr>
                    <w:t xml:space="preserve"> </w:t>
                  </w:r>
                  <w:r>
                    <w:rPr>
                      <w:rFonts w:ascii="Comic Sans MS" w:hAnsi="Comic Sans MS" w:cs="Arabic Transparent"/>
                    </w:rPr>
                    <w:t>la décision de la LRFA)</w:t>
                  </w:r>
                </w:p>
              </w:txbxContent>
            </v:textbox>
          </v:shape>
        </w:pict>
      </w:r>
    </w:p>
    <w:p w:rsidR="00596781" w:rsidRDefault="00596781" w:rsidP="008236A3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ind w:left="1416"/>
        <w:rPr>
          <w:rFonts w:ascii="Arial" w:hAnsi="Arial" w:cs="Arial"/>
          <w:b/>
          <w:bCs/>
          <w:u w:val="single"/>
        </w:rPr>
      </w:pPr>
    </w:p>
    <w:p w:rsidR="00596781" w:rsidRDefault="00596781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820C72" w:rsidRDefault="00820C72" w:rsidP="00596781">
      <w:pPr>
        <w:rPr>
          <w:rFonts w:ascii="Arial" w:hAnsi="Arial" w:cs="Arial"/>
          <w:b/>
          <w:bCs/>
          <w:u w:val="single"/>
        </w:rPr>
      </w:pPr>
    </w:p>
    <w:p w:rsidR="00ED5AA8" w:rsidRDefault="001C2CF1" w:rsidP="0059678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1055" type="#_x0000_t202" style="position:absolute;margin-left:-47.7pt;margin-top:7.45pt;width:285pt;height:61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" filled="f" strokeweight="3pt">
            <v:stroke linestyle="thinThin"/>
            <v:textbox style="mso-next-textbox:#_x0000_s1055">
              <w:txbxContent>
                <w:p w:rsidR="00ED5AA8" w:rsidRDefault="00ED5AA8" w:rsidP="00ED5AA8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AC1E5D" w:rsidRPr="001F07CB" w:rsidRDefault="00AC1E5D" w:rsidP="00AC1E5D">
                  <w:pPr>
                    <w:pStyle w:val="Paragraphedeliste"/>
                    <w:shd w:val="clear" w:color="auto" w:fill="BFBFBF" w:themeFill="background1" w:themeFillShade="BF"/>
                    <w:ind w:left="0"/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E</w:t>
                  </w:r>
                  <w:r w:rsidRPr="001F07CB">
                    <w:rPr>
                      <w:rFonts w:ascii="Comic Sans MS" w:hAnsi="Comic Sans MS"/>
                      <w:b/>
                      <w:bCs/>
                    </w:rPr>
                    <w:t>-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RAPPORT DES LIGUES DE WILAYA </w:t>
                  </w:r>
                </w:p>
                <w:p w:rsidR="00AC1E5D" w:rsidRDefault="00AC1E5D" w:rsidP="00AC1E5D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AC1E5D" w:rsidRPr="00FB6AF5" w:rsidRDefault="00AC1E5D" w:rsidP="00AC1E5D">
                  <w:pPr>
                    <w:jc w:val="both"/>
                    <w:rPr>
                      <w:rFonts w:ascii="Comic Sans MS" w:hAnsi="Comic Sans MS" w:cs="Arabic Transparent"/>
                      <w:sz w:val="8"/>
                      <w:szCs w:val="8"/>
                    </w:rPr>
                  </w:pPr>
                  <w:r>
                    <w:rPr>
                      <w:rFonts w:ascii="Comic Sans MS" w:hAnsi="Comic Sans MS" w:cs="Arabic Transparent"/>
                    </w:rPr>
                    <w:t xml:space="preserve">      </w:t>
                  </w:r>
                </w:p>
                <w:p w:rsidR="00AC1E5D" w:rsidRDefault="00AC1E5D" w:rsidP="00D73924">
                  <w:pPr>
                    <w:jc w:val="both"/>
                    <w:rPr>
                      <w:rFonts w:ascii="Comic Sans MS" w:hAnsi="Comic Sans MS" w:cs="Arabic Transparent"/>
                    </w:rPr>
                  </w:pPr>
                  <w:r>
                    <w:rPr>
                      <w:rFonts w:ascii="Comic Sans MS" w:hAnsi="Comic Sans MS" w:cs="Arabic Transparent"/>
                    </w:rPr>
                    <w:t xml:space="preserve">Le Bureau de Ligue </w:t>
                  </w:r>
                  <w:r w:rsidR="00D73924">
                    <w:rPr>
                      <w:rFonts w:ascii="Comic Sans MS" w:hAnsi="Comic Sans MS" w:cs="Arabic Transparent"/>
                    </w:rPr>
                    <w:t>a</w:t>
                  </w:r>
                  <w:r>
                    <w:rPr>
                      <w:rFonts w:ascii="Comic Sans MS" w:hAnsi="Comic Sans MS" w:cs="Arabic Transparent"/>
                    </w:rPr>
                    <w:t xml:space="preserve"> enregistré avec satisfaction le démarrage des championnats de wilaya.</w:t>
                  </w:r>
                </w:p>
                <w:p w:rsidR="00AC1E5D" w:rsidRDefault="00AC1E5D" w:rsidP="00AC1E5D">
                  <w:pPr>
                    <w:jc w:val="both"/>
                  </w:pPr>
                </w:p>
                <w:tbl>
                  <w:tblPr>
                    <w:tblStyle w:val="Grilledutableau"/>
                    <w:tblW w:w="5637" w:type="dxa"/>
                    <w:tblLayout w:type="fixed"/>
                    <w:tblLook w:val="04A0"/>
                  </w:tblPr>
                  <w:tblGrid>
                    <w:gridCol w:w="1152"/>
                    <w:gridCol w:w="1083"/>
                    <w:gridCol w:w="992"/>
                    <w:gridCol w:w="1417"/>
                    <w:gridCol w:w="993"/>
                  </w:tblGrid>
                  <w:tr w:rsidR="00AC1E5D" w:rsidTr="00D73924">
                    <w:tc>
                      <w:tcPr>
                        <w:tcW w:w="1152" w:type="dxa"/>
                        <w:vAlign w:val="center"/>
                      </w:tcPr>
                      <w:p w:rsidR="00AC1E5D" w:rsidRPr="007C5B4F" w:rsidRDefault="00AC1E5D" w:rsidP="00244F1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Ligue</w:t>
                        </w:r>
                      </w:p>
                    </w:tc>
                    <w:tc>
                      <w:tcPr>
                        <w:tcW w:w="1083" w:type="dxa"/>
                        <w:vAlign w:val="center"/>
                      </w:tcPr>
                      <w:p w:rsidR="00AC1E5D" w:rsidRPr="007C5B4F" w:rsidRDefault="00AC1E5D" w:rsidP="00244F1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Honneur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C1E5D" w:rsidRPr="007C5B4F" w:rsidRDefault="00AC1E5D" w:rsidP="00244F1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Pré honneur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AC1E5D" w:rsidRPr="007C5B4F" w:rsidRDefault="00D73924" w:rsidP="00244F1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catégories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AC1E5D" w:rsidRPr="007C5B4F" w:rsidRDefault="00D73924" w:rsidP="00244F1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 xml:space="preserve">Nbre de </w:t>
                        </w:r>
                        <w:r w:rsidR="00AC1E5D" w:rsidRPr="007C5B4F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licence</w:t>
                        </w:r>
                      </w:p>
                    </w:tc>
                  </w:tr>
                  <w:tr w:rsidR="00AC1E5D" w:rsidTr="00D73924">
                    <w:tc>
                      <w:tcPr>
                        <w:tcW w:w="1152" w:type="dxa"/>
                      </w:tcPr>
                      <w:p w:rsidR="00AC1E5D" w:rsidRPr="007C5B4F" w:rsidRDefault="00AC1E5D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EL TARF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AC1E5D" w:rsidRPr="007C5B4F" w:rsidRDefault="00AC1E5D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11 CLUB</w:t>
                        </w:r>
                        <w:r w:rsidR="00D73924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C1E5D" w:rsidRPr="007C5B4F" w:rsidRDefault="00AC1E5D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AC1E5D" w:rsidRPr="007C5B4F" w:rsidRDefault="003C77EF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Seniors</w:t>
                        </w: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-</w:t>
                        </w:r>
                        <w:r w:rsidR="00AC1E5D"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U20-U17-U15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AC1E5D" w:rsidRPr="007C5B4F" w:rsidRDefault="00AC1E5D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889</w:t>
                        </w:r>
                      </w:p>
                    </w:tc>
                  </w:tr>
                  <w:tr w:rsidR="00D73924" w:rsidTr="00D73924">
                    <w:tc>
                      <w:tcPr>
                        <w:tcW w:w="1152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SOUK AHRAS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12 CLUB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73924" w:rsidRPr="007C5B4F" w:rsidRDefault="00437726" w:rsidP="00437726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Seniors - </w:t>
                        </w:r>
                        <w:r w:rsidR="00D73924"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73924" w:rsidRPr="007C5B4F" w:rsidRDefault="00806040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495</w:t>
                        </w:r>
                      </w:p>
                    </w:tc>
                  </w:tr>
                  <w:tr w:rsidR="00D73924" w:rsidTr="00D73924">
                    <w:tc>
                      <w:tcPr>
                        <w:tcW w:w="1152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TEBESSA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12 CLUB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73924" w:rsidRPr="007C5B4F" w:rsidRDefault="003C77EF" w:rsidP="00821376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Seniors</w:t>
                        </w: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-</w:t>
                        </w:r>
                        <w:r w:rsidR="00D73924"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U20-U17-U15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1680</w:t>
                        </w:r>
                      </w:p>
                    </w:tc>
                  </w:tr>
                  <w:tr w:rsidR="00D73924" w:rsidTr="00D73924">
                    <w:tc>
                      <w:tcPr>
                        <w:tcW w:w="1152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GUELMA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12 CLUB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73924" w:rsidRPr="007C5B4F" w:rsidRDefault="003C77EF" w:rsidP="00821376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Seniors</w:t>
                        </w: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-</w:t>
                        </w:r>
                        <w:r w:rsidR="00D73924"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U20-U17-U15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1780</w:t>
                        </w:r>
                      </w:p>
                    </w:tc>
                  </w:tr>
                  <w:tr w:rsidR="00D73924" w:rsidTr="00D73924">
                    <w:tc>
                      <w:tcPr>
                        <w:tcW w:w="1152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ANNABA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12 CLUB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11 CLUB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73924" w:rsidRPr="007C5B4F" w:rsidRDefault="003C77EF" w:rsidP="00821376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Seniors</w:t>
                        </w: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-</w:t>
                        </w:r>
                        <w:r w:rsidR="00D73924"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U20-U17-U15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73924" w:rsidRPr="007C5B4F" w:rsidRDefault="00D73924" w:rsidP="00244F12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C5B4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2920</w:t>
                        </w:r>
                      </w:p>
                    </w:tc>
                  </w:tr>
                </w:tbl>
                <w:p w:rsidR="00AC1E5D" w:rsidRDefault="00AC1E5D" w:rsidP="00AC1E5D">
                  <w:pPr>
                    <w:jc w:val="both"/>
                  </w:pPr>
                </w:p>
                <w:p w:rsidR="00AC1E5D" w:rsidRDefault="00AC1E5D" w:rsidP="00ED5AA8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483E21" w:rsidRDefault="00483E21" w:rsidP="00ED5AA8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483E21" w:rsidRDefault="00483E21" w:rsidP="00ED5AA8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DF3931" w:rsidRDefault="00DF3931" w:rsidP="00DF3931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DF3931" w:rsidRDefault="00DF3931" w:rsidP="00DF3931">
                  <w:pP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QUESTIONS  DIVERSES</w:t>
                  </w:r>
                </w:p>
                <w:p w:rsidR="00DF3931" w:rsidRDefault="00DF3931" w:rsidP="00DF3931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DF3931" w:rsidRPr="002D76D9" w:rsidRDefault="00DF3931" w:rsidP="00DF3931">
                  <w:pPr>
                    <w:pStyle w:val="Paragraphedeliste"/>
                    <w:ind w:left="0"/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3063C" w:rsidRDefault="0093063C" w:rsidP="0093063C">
                  <w:pPr>
                    <w:jc w:val="both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*</w:t>
                  </w:r>
                  <w:r w:rsidRPr="00365A82">
                    <w:rPr>
                      <w:rFonts w:ascii="Comic Sans MS" w:hAnsi="Comic Sans MS"/>
                      <w:b/>
                      <w:bCs/>
                      <w:u w:val="single"/>
                    </w:rPr>
                    <w:t>Enregistrement des licences catégories jeunes (U15-U17-U20)</w:t>
                  </w:r>
                </w:p>
                <w:p w:rsidR="0093063C" w:rsidRPr="00365A82" w:rsidRDefault="0093063C" w:rsidP="0093063C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3063C" w:rsidRDefault="0093063C" w:rsidP="0093063C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Conformément à la décision de la FAF,  l’ensemble des clubs sont informés de l’ouverture de la 2éme période d’enregistrement des demandes de licences  catégorie jeunes suivant les conditions ci-après.</w:t>
                  </w:r>
                </w:p>
                <w:p w:rsidR="0093063C" w:rsidRDefault="0093063C" w:rsidP="0093063C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3063C" w:rsidRDefault="0093063C" w:rsidP="0093063C">
                  <w:pPr>
                    <w:pStyle w:val="Paragraphedeliste"/>
                    <w:numPr>
                      <w:ilvl w:val="0"/>
                      <w:numId w:val="19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Enregistrement de </w:t>
                  </w:r>
                  <w:r w:rsidRPr="00291F8C">
                    <w:rPr>
                      <w:rFonts w:ascii="Comic Sans MS" w:hAnsi="Comic Sans MS"/>
                    </w:rPr>
                    <w:t>05 demandes maximum par catégorie dans la limite du nombre réglementaire de 25 licences</w:t>
                  </w:r>
                </w:p>
                <w:p w:rsidR="0093063C" w:rsidRPr="00291F8C" w:rsidRDefault="0093063C" w:rsidP="0093063C">
                  <w:pPr>
                    <w:pStyle w:val="Paragraphedeliste"/>
                    <w:numPr>
                      <w:ilvl w:val="0"/>
                      <w:numId w:val="19"/>
                    </w:numPr>
                    <w:jc w:val="both"/>
                    <w:rPr>
                      <w:rFonts w:ascii="Comic Sans MS" w:hAnsi="Comic Sans MS"/>
                    </w:rPr>
                  </w:pPr>
                  <w:r w:rsidRPr="00291F8C">
                    <w:rPr>
                      <w:rFonts w:ascii="Comic Sans MS" w:hAnsi="Comic Sans MS"/>
                    </w:rPr>
                    <w:t xml:space="preserve"> période </w:t>
                  </w:r>
                  <w:r>
                    <w:rPr>
                      <w:rFonts w:ascii="Comic Sans MS" w:hAnsi="Comic Sans MS"/>
                    </w:rPr>
                    <w:t xml:space="preserve">d’enregistrement des demandes du </w:t>
                  </w:r>
                  <w:r w:rsidRPr="00291F8C">
                    <w:rPr>
                      <w:rFonts w:ascii="Comic Sans MS" w:hAnsi="Comic Sans MS"/>
                    </w:rPr>
                    <w:t>25 Décembre</w:t>
                  </w:r>
                  <w:r>
                    <w:rPr>
                      <w:rFonts w:ascii="Comic Sans MS" w:hAnsi="Comic Sans MS"/>
                    </w:rPr>
                    <w:t xml:space="preserve"> 2016</w:t>
                  </w:r>
                  <w:r w:rsidRPr="00291F8C">
                    <w:rPr>
                      <w:rFonts w:ascii="Comic Sans MS" w:hAnsi="Comic Sans MS"/>
                    </w:rPr>
                    <w:t xml:space="preserve"> au 15 Janvier 201</w:t>
                  </w:r>
                  <w:r>
                    <w:rPr>
                      <w:rFonts w:ascii="Comic Sans MS" w:hAnsi="Comic Sans MS"/>
                    </w:rPr>
                    <w:t>7</w:t>
                  </w:r>
                  <w:r w:rsidRPr="00291F8C">
                    <w:rPr>
                      <w:rFonts w:ascii="Comic Sans MS" w:hAnsi="Comic Sans MS"/>
                    </w:rPr>
                    <w:t>.</w:t>
                  </w:r>
                </w:p>
                <w:p w:rsidR="0093063C" w:rsidRDefault="0093063C" w:rsidP="0093063C"/>
                <w:p w:rsidR="001127D6" w:rsidRDefault="001127D6" w:rsidP="003F2BFE">
                  <w:pPr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1056" type="#_x0000_t202" style="position:absolute;margin-left:246.85pt;margin-top:7.45pt;width:283.7pt;height:61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" filled="f" strokeweight="3pt">
            <v:stroke linestyle="thinThin"/>
            <v:textbox style="mso-next-textbox:#_x0000_s1056">
              <w:txbxContent>
                <w:p w:rsidR="00365A82" w:rsidRDefault="00365A82" w:rsidP="00AD4047"/>
                <w:p w:rsidR="00AD4047" w:rsidRPr="001B075C" w:rsidRDefault="004553C9" w:rsidP="00AD4047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  <w:r w:rsidRPr="001B075C">
                    <w:rPr>
                      <w:rFonts w:ascii="Comic Sans MS" w:hAnsi="Comic Sans MS"/>
                    </w:rPr>
                    <w:t>L</w:t>
                  </w:r>
                  <w:r w:rsidR="00AD4047" w:rsidRPr="001B075C">
                    <w:rPr>
                      <w:rFonts w:ascii="Comic Sans MS" w:hAnsi="Comic Sans MS"/>
                    </w:rPr>
                    <w:t>’ordre du jour étant épuisé,  Monsieur le Président remercie l’assistance et lève  la séance  à 17H.</w:t>
                  </w:r>
                </w:p>
                <w:p w:rsidR="001B075C" w:rsidRDefault="001B075C" w:rsidP="00AD4047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1B075C" w:rsidRDefault="001B075C" w:rsidP="00AD4047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  <w:p w:rsidR="00AD4047" w:rsidRPr="00B714EB" w:rsidRDefault="00AD4047" w:rsidP="00AD4047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B714EB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LE 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 </w:t>
                  </w:r>
                  <w:r w:rsidRPr="00B714EB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PRESIDENT </w:t>
                  </w:r>
                  <w:r w:rsidRPr="00B714EB">
                    <w:rPr>
                      <w:rFonts w:ascii="Comic Sans MS" w:hAnsi="Comic Sans MS"/>
                      <w:b/>
                      <w:bCs/>
                    </w:rPr>
                    <w:t xml:space="preserve">         </w:t>
                  </w:r>
                  <w:r w:rsidRPr="00B714EB">
                    <w:rPr>
                      <w:rFonts w:ascii="Comic Sans MS" w:hAnsi="Comic Sans MS"/>
                      <w:b/>
                      <w:bCs/>
                      <w:u w:val="single"/>
                    </w:rPr>
                    <w:t>LE SECRETAIRE</w:t>
                  </w:r>
                </w:p>
                <w:p w:rsidR="00AD4047" w:rsidRPr="00D95D05" w:rsidRDefault="00AD4047" w:rsidP="00AD4047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   A</w:t>
                  </w:r>
                  <w:r w:rsidRPr="00AD6E69">
                    <w:rPr>
                      <w:rFonts w:ascii="Comic Sans MS" w:hAnsi="Comic Sans MS"/>
                      <w:b/>
                      <w:bCs/>
                    </w:rPr>
                    <w:t>.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MEBREK </w:t>
                  </w:r>
                  <w:r w:rsidRPr="00AD6E69">
                    <w:rPr>
                      <w:rFonts w:ascii="Comic Sans MS" w:hAnsi="Comic Sans MS"/>
                      <w:b/>
                      <w:bCs/>
                    </w:rPr>
                    <w:t xml:space="preserve">      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 </w:t>
                  </w:r>
                  <w:r w:rsidRPr="00AD6E69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AD6E69">
                    <w:rPr>
                      <w:rFonts w:ascii="Comic Sans MS" w:hAnsi="Comic Sans MS"/>
                      <w:b/>
                      <w:bCs/>
                    </w:rPr>
                    <w:t xml:space="preserve">    S.REZGOUN</w:t>
                  </w:r>
                </w:p>
                <w:p w:rsidR="00AD4047" w:rsidRDefault="00AD4047" w:rsidP="00AD4047">
                  <w:pPr>
                    <w:rPr>
                      <w:rFonts w:ascii="Comic Sans MS" w:hAnsi="Comic Sans MS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C16AD4" w:rsidRDefault="00C16AD4" w:rsidP="00C16AD4">
                  <w:pPr>
                    <w:jc w:val="center"/>
                  </w:pPr>
                </w:p>
                <w:p w:rsidR="00C16AD4" w:rsidRDefault="00C16AD4" w:rsidP="00C16AD4">
                  <w:pPr>
                    <w:jc w:val="center"/>
                  </w:pPr>
                </w:p>
                <w:p w:rsidR="0093063C" w:rsidRDefault="0093063C" w:rsidP="00C16AD4">
                  <w:pPr>
                    <w:jc w:val="center"/>
                  </w:pPr>
                </w:p>
                <w:p w:rsidR="0093063C" w:rsidRDefault="0093063C" w:rsidP="00C16AD4">
                  <w:pPr>
                    <w:jc w:val="center"/>
                  </w:pPr>
                </w:p>
                <w:p w:rsidR="0093063C" w:rsidRDefault="0093063C" w:rsidP="00C16AD4">
                  <w:pPr>
                    <w:jc w:val="center"/>
                  </w:pPr>
                </w:p>
                <w:p w:rsidR="0093063C" w:rsidRDefault="0093063C" w:rsidP="00C16AD4">
                  <w:pPr>
                    <w:jc w:val="center"/>
                  </w:pPr>
                </w:p>
                <w:p w:rsidR="0093063C" w:rsidRDefault="0093063C" w:rsidP="00C16AD4">
                  <w:pPr>
                    <w:jc w:val="center"/>
                  </w:pPr>
                </w:p>
                <w:p w:rsidR="00ED5AA8" w:rsidRPr="00B17692" w:rsidRDefault="00365A82" w:rsidP="00C16AD4">
                  <w:pPr>
                    <w:jc w:val="center"/>
                  </w:pPr>
                  <w:r w:rsidRPr="00365A82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11688" cy="2400300"/>
                        <wp:effectExtent l="19050" t="0" r="2812" b="0"/>
                        <wp:docPr id="2" name="Image 127" descr="bd00013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bd00013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361" cy="2399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5AA8" w:rsidRDefault="00ED5AA8" w:rsidP="00596781">
      <w:pPr>
        <w:rPr>
          <w:rFonts w:ascii="Arial" w:hAnsi="Arial" w:cs="Arial"/>
          <w:b/>
          <w:bCs/>
          <w:u w:val="single"/>
        </w:rPr>
      </w:pPr>
    </w:p>
    <w:p w:rsidR="00ED5AA8" w:rsidRDefault="00ED5AA8" w:rsidP="00596781">
      <w:pPr>
        <w:rPr>
          <w:rFonts w:ascii="Arial" w:hAnsi="Arial" w:cs="Arial"/>
          <w:b/>
          <w:bCs/>
          <w:u w:val="single"/>
        </w:rPr>
      </w:pPr>
    </w:p>
    <w:p w:rsidR="00ED5AA8" w:rsidRDefault="00ED5AA8" w:rsidP="00596781">
      <w:pPr>
        <w:rPr>
          <w:rFonts w:ascii="Arial" w:hAnsi="Arial" w:cs="Arial"/>
          <w:b/>
          <w:bCs/>
          <w:u w:val="single"/>
        </w:rPr>
      </w:pPr>
    </w:p>
    <w:p w:rsidR="00ED5AA8" w:rsidRDefault="00ED5AA8" w:rsidP="00596781">
      <w:pPr>
        <w:rPr>
          <w:rFonts w:ascii="Arial" w:hAnsi="Arial" w:cs="Arial"/>
          <w:b/>
          <w:bCs/>
          <w:u w:val="single"/>
        </w:rPr>
      </w:pPr>
    </w:p>
    <w:p w:rsidR="00ED5AA8" w:rsidRDefault="00ED5AA8" w:rsidP="00596781">
      <w:pPr>
        <w:rPr>
          <w:rFonts w:ascii="Arial" w:hAnsi="Arial" w:cs="Arial"/>
          <w:b/>
          <w:bCs/>
          <w:u w:val="single"/>
        </w:rPr>
      </w:pPr>
    </w:p>
    <w:sectPr w:rsidR="00ED5AA8" w:rsidSect="00DE35C5">
      <w:headerReference w:type="even" r:id="rId9"/>
      <w:headerReference w:type="default" r:id="rId10"/>
      <w:footerReference w:type="even" r:id="rId11"/>
      <w:footerReference w:type="default" r:id="rId12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AC" w:rsidRDefault="00C63BAC">
      <w:r>
        <w:separator/>
      </w:r>
    </w:p>
  </w:endnote>
  <w:endnote w:type="continuationSeparator" w:id="1">
    <w:p w:rsidR="00C63BAC" w:rsidRDefault="00C6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1C2C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1C2CF1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1C2CF1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98" o:spid="_x0000_s2128" type="#_x0000_t58" style="position:absolute;left:0;text-align:left;margin-left:215.25pt;margin-top:11.1pt;width:4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" filled="f">
          <v:textbox>
            <w:txbxContent>
              <w:p w:rsidR="008A5D5A" w:rsidRDefault="001C2CF1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8A5D5A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3D1BD2">
                  <w:rPr>
                    <w:rStyle w:val="Numrodepage"/>
                    <w:noProof/>
                  </w:rPr>
                  <w:t>4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</v:shape>
      </w:pict>
    </w:r>
    <w:r w:rsidR="0055443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163830</wp:posOffset>
          </wp:positionV>
          <wp:extent cx="419100" cy="372110"/>
          <wp:effectExtent l="0" t="0" r="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66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2CF1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Line 104" o:spid="_x0000_s2127" style="position:absolute;left:0;text-align:left;z-index:251661312;visibility:visible;mso-position-horizontal-relative:text;mso-position-vertical-relative:text" from="-57pt,9.1pt" to="53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bEGgIAADY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" strokeweight="3pt">
          <v:stroke linestyle="thinThin"/>
        </v:line>
      </w:pict>
    </w:r>
    <w:r w:rsidRPr="001C2CF1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2126" type="#_x0000_t202" style="position:absolute;left:0;text-align:left;margin-left:-7pt;margin-top:11.1pt;width:3in;height:4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V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" filled="f" stroked="f">
          <v:textbox>
            <w:txbxContent>
              <w:p w:rsidR="008A5D5A" w:rsidRDefault="008A5D5A">
                <w:pPr>
                  <w:pStyle w:val="Titre4"/>
                </w:pPr>
                <w:r>
                  <w:t>Site Tabacoop BP 41 RP Annaba</w:t>
                </w:r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2" w:history="1">
                  <w:r>
                    <w:rPr>
                      <w:rStyle w:val="Lienhypertexte"/>
                      <w:rFonts w:ascii="Arial" w:hAnsi="Arial" w:cs="Arial"/>
                      <w:b/>
                      <w:bCs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</v:shape>
      </w:pict>
    </w:r>
  </w:p>
  <w:p w:rsidR="008A5D5A" w:rsidRDefault="001C2CF1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1C2CF1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 id="Text Box 100" o:spid="_x0000_s2125" type="#_x0000_t202" style="position:absolute;left:0;text-align:left;margin-left:272pt;margin-top:1.45pt;width:253pt;height:3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JA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" filled="f" stroked="f">
          <v:textbox>
            <w:txbxContent>
              <w:p w:rsidR="008A5D5A" w:rsidRDefault="008A5D5A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Tél          : 038 . 84 .44 . 77</w:t>
                </w:r>
              </w:p>
              <w:p w:rsidR="008A5D5A" w:rsidRDefault="008A5D5A">
                <w:pPr>
                  <w:pStyle w:val="Titre4"/>
                  <w:rPr>
                    <w:lang w:val="nl-NL"/>
                  </w:rPr>
                </w:pPr>
                <w:r>
                  <w:t>Tél / Fax : 038 . 84 .41 . 00</w:t>
                </w:r>
                <w:r>
                  <w:rPr>
                    <w:b w:val="0"/>
                    <w:bCs w:val="0"/>
                  </w:rPr>
                  <w:t xml:space="preserve"> / </w:t>
                </w:r>
                <w:r>
                  <w:t>038 . 84 .49 . 99</w:t>
                </w:r>
              </w:p>
            </w:txbxContent>
          </v:textbox>
        </v:shape>
      </w:pict>
    </w:r>
  </w:p>
  <w:p w:rsidR="008A5D5A" w:rsidRDefault="008A5D5A">
    <w:pPr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8A5D5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AC" w:rsidRDefault="00C63BAC">
      <w:r>
        <w:separator/>
      </w:r>
    </w:p>
  </w:footnote>
  <w:footnote w:type="continuationSeparator" w:id="1">
    <w:p w:rsidR="00C63BAC" w:rsidRDefault="00C6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1C2CF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pStyle w:val="En-tte"/>
      <w:framePr w:wrap="around" w:vAnchor="text" w:hAnchor="margin" w:xAlign="right" w:y="1"/>
      <w:ind w:right="360"/>
      <w:rPr>
        <w:rStyle w:val="Numrodepage"/>
      </w:rPr>
    </w:pPr>
  </w:p>
  <w:p w:rsidR="008A5D5A" w:rsidRDefault="001C2CF1">
    <w:pPr>
      <w:pStyle w:val="En-tte"/>
      <w:ind w:right="360"/>
    </w:pPr>
    <w:r w:rsidRPr="001C2CF1">
      <w:rPr>
        <w:noProof/>
        <w:sz w:val="20"/>
        <w:lang w:bidi="ar-SA"/>
      </w:rPr>
      <w:pict>
        <v:group id="_x0000_s2107" style="position:absolute;margin-left:0;margin-top:-2.4pt;width:477pt;height:61pt;z-index:251654144" coordorigin="1597,6597" coordsize="8540,1220">
          <v:group id="_x0000_s2108" style="position:absolute;left:1597;top:6597;width:1220;height:1220" coordorigin="387,607" coordsize="1100,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9" type="#_x0000_t75" style="position:absolute;left:427;top:607;width:1060;height:812">
              <v:imagedata r:id="rId1" o:title="siglfaf"/>
            </v:shape>
            <v:group id="_x0000_s2110" style="position:absolute;left:387;top:1287;width:1060;height:278" coordorigin="537,2682" coordsize="1440,540">
              <v:rect id="_x0000_s2111" style="position:absolute;left:537;top:2682;width:1440;height:540" fillcolor="#396"/>
              <v:group id="_x0000_s2112" style="position:absolute;left:557;top:2762;width:1200;height:360" coordorigin="6117,3762" coordsize="1200,36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113" type="#_x0000_t136" style="position:absolute;left:6657;top:3762;width:660;height:360" fillcolor="red">
                  <v:shadow color="#868686"/>
                  <v:textpath style="font-family:&quot;Arial Black&quot;;font-weight:bold;v-text-kern:t" trim="t" fitpath="t" string="الجز"/>
                </v:shape>
                <v:shape id="_x0000_s2114" type="#_x0000_t136" style="position:absolute;left:6117;top:3762;width:660;height:360">
                  <v:shadow color="#868686"/>
                  <v:textpath style="font-family:&quot;Arial Black&quot;;font-weight:bold;v-text-kern:t" trim="t" fitpath="t" string="ائر "/>
                </v:shape>
              </v:group>
            </v:group>
          </v:group>
          <v:shape id="_x0000_s2115" type="#_x0000_t136" style="position:absolute;left:2757;top:6717;width:5940;height:360" fillcolor="red" strokecolor="red">
            <v:shadow color="#868686"/>
            <v:textpath style="font-family:&quot;Raavi&quot;;font-size:18pt;v-text-kern:t" trim="t" fitpath="t" string="الإتحادية الجزائرية لكرة القدم "/>
          </v:shape>
          <v:shape id="_x0000_s2116" type="#_x0000_t136" style="position:absolute;left:3457;top:7077;width:4500;height:405" fillcolor="#339" strokecolor="navy">
            <v:shadow color="#868686"/>
            <v:textpath style="font-family:&quot;Arial&quot;;font-size:18pt;v-text-kern:t" trim="t" fitpath="t" string="الرابطة الجهوية لكرة القدم عنابة "/>
          </v:shape>
          <v:group id="_x0000_s2117" style="position:absolute;left:9057;top:6717;width:1080;height:1080" coordorigin="4707,1287" coordsize="2340,2480">
            <v:shape id="_x0000_s2118" type="#_x0000_t75" style="position:absolute;left:4707;top:1287;width:2340;height:2015">
              <v:imagedata r:id="rId2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2119" type="#_x0000_t175" style="position:absolute;left:5410;top:2891;width:927;height:500" adj="7200" fillcolor="gray" strokecolor="silver">
              <v:shadow color="#868686"/>
              <v:textpath style="font-family:&quot;Times New Roman&quot;;v-text-kern:t" trim="t" fitpath="t" string="عنــابة "/>
            </v:shape>
            <v:shape id="_x0000_s2120" type="#_x0000_t136" style="position:absolute;left:5451;top:2782;width:988;height:123" fillcolor="gray" strokecolor="gray">
              <v:shadow color="#868686"/>
              <v:textpath style="font-family:&quot;Sylfaen&quot;;v-text-kern:t" trim="t" fitpath="t" string="ANNABA "/>
            </v:shape>
            <v:shape id="_x0000_s2121" type="#_x0000_t75" style="position:absolute;left:5489;top:2415;width:845;height:213">
              <v:imagedata r:id="rId3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2122" type="#_x0000_t161" style="position:absolute;left:5347;top:3450;width:1260;height:257" adj="5665" fillcolor="green" strokecolor="#396">
              <v:shadow color="#868686"/>
              <v:textpath style="font-family:&quot;Gungsuh&quot;;font-size:18pt;v-text-kern:t" trim="t" fitpath="t" xscale="f" string="ALGERIE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23" type="#_x0000_t202" style="position:absolute;left:5287;top:3407;width:1280;height:360" filled="f" strokecolor="red">
              <v:textbox style="mso-next-textbox:#_x0000_s2123">
                <w:txbxContent>
                  <w:p w:rsidR="008A5D5A" w:rsidRDefault="008A5D5A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v:group>
      </w:pict>
    </w:r>
  </w:p>
  <w:p w:rsidR="008A5D5A" w:rsidRDefault="008A5D5A">
    <w:pPr>
      <w:pStyle w:val="En-tte"/>
    </w:pPr>
  </w:p>
  <w:p w:rsidR="008A5D5A" w:rsidRDefault="001C2CF1">
    <w:pPr>
      <w:pStyle w:val="En-tte"/>
    </w:pPr>
    <w:r w:rsidRPr="001C2CF1">
      <w:rPr>
        <w:noProof/>
        <w:sz w:val="20"/>
        <w:lang w:bidi="ar-SA"/>
      </w:rPr>
      <w:pict>
        <v:line id="Line 90" o:spid="_x0000_s2129" style="position:absolute;z-index:251656192;visibility:visible" from="90pt,20.65pt" to="36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" strokeweight="4.5pt">
          <v:stroke linestyle="thinThick"/>
        </v:line>
      </w:pict>
    </w:r>
  </w:p>
  <w:p w:rsidR="008A5D5A" w:rsidRDefault="008A5D5A">
    <w:pPr>
      <w:pStyle w:val="En-tte"/>
    </w:pPr>
  </w:p>
  <w:p w:rsidR="008A5D5A" w:rsidRDefault="001C2CF1">
    <w:pPr>
      <w:pStyle w:val="En-tte"/>
    </w:pPr>
    <w:r w:rsidRPr="001C2CF1">
      <w:rPr>
        <w:noProof/>
        <w:sz w:val="20"/>
        <w:lang w:bidi="ar-SA"/>
      </w:rPr>
      <w:pict>
        <v:shape id="_x0000_s2124" type="#_x0000_t136" style="position:absolute;margin-left:40.8pt;margin-top:3.4pt;width:401.25pt;height:36.45pt;z-index:251655168">
          <v:shadow color="#868686"/>
          <v:textpath style="font-family:&quot;Arial Black&quot;;font-size:14pt;v-text-kern:t" trim="t" fitpath="t" string="BUREAU DE LIGUE N°05 &#10;SEANCE DU  26/12/2016"/>
        </v:shape>
      </w:pict>
    </w:r>
  </w:p>
  <w:p w:rsidR="008A5D5A" w:rsidRDefault="008A5D5A">
    <w:pPr>
      <w:pStyle w:val="En-tte"/>
    </w:pPr>
  </w:p>
  <w:p w:rsidR="008A5D5A" w:rsidRDefault="008A5D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84"/>
    <w:multiLevelType w:val="hybridMultilevel"/>
    <w:tmpl w:val="94063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727"/>
    <w:multiLevelType w:val="hybridMultilevel"/>
    <w:tmpl w:val="35D2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4B42"/>
    <w:multiLevelType w:val="hybridMultilevel"/>
    <w:tmpl w:val="E09AE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5F9"/>
    <w:multiLevelType w:val="hybridMultilevel"/>
    <w:tmpl w:val="00A06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C0481"/>
    <w:multiLevelType w:val="hybridMultilevel"/>
    <w:tmpl w:val="8878E4A6"/>
    <w:lvl w:ilvl="0" w:tplc="00B0C5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61C71"/>
    <w:multiLevelType w:val="hybridMultilevel"/>
    <w:tmpl w:val="BA283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3C72"/>
    <w:multiLevelType w:val="hybridMultilevel"/>
    <w:tmpl w:val="DA407F32"/>
    <w:lvl w:ilvl="0" w:tplc="6E320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C305D"/>
    <w:multiLevelType w:val="hybridMultilevel"/>
    <w:tmpl w:val="4FCE056C"/>
    <w:lvl w:ilvl="0" w:tplc="B80669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486DE8"/>
    <w:multiLevelType w:val="hybridMultilevel"/>
    <w:tmpl w:val="338A7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A58BE"/>
    <w:multiLevelType w:val="hybridMultilevel"/>
    <w:tmpl w:val="817E20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262DBE"/>
    <w:multiLevelType w:val="hybridMultilevel"/>
    <w:tmpl w:val="3E081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F6043"/>
    <w:multiLevelType w:val="hybridMultilevel"/>
    <w:tmpl w:val="E09A2BC8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89E6337"/>
    <w:multiLevelType w:val="hybridMultilevel"/>
    <w:tmpl w:val="A3B4B8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8A4680"/>
    <w:multiLevelType w:val="hybridMultilevel"/>
    <w:tmpl w:val="D7E63F48"/>
    <w:lvl w:ilvl="0" w:tplc="40D24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02B94"/>
    <w:multiLevelType w:val="hybridMultilevel"/>
    <w:tmpl w:val="982651DC"/>
    <w:lvl w:ilvl="0" w:tplc="23921D6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93ACC"/>
    <w:multiLevelType w:val="hybridMultilevel"/>
    <w:tmpl w:val="801AE978"/>
    <w:lvl w:ilvl="0" w:tplc="B5B0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47718"/>
    <w:multiLevelType w:val="hybridMultilevel"/>
    <w:tmpl w:val="8F7E4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560BF"/>
    <w:multiLevelType w:val="hybridMultilevel"/>
    <w:tmpl w:val="97B6A8DC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7A8357D3"/>
    <w:multiLevelType w:val="hybridMultilevel"/>
    <w:tmpl w:val="A3BE5B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7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9"/>
  </w:num>
  <w:num w:numId="19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7826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2385"/>
    <w:rsid w:val="000024C7"/>
    <w:rsid w:val="000027DE"/>
    <w:rsid w:val="00003CAF"/>
    <w:rsid w:val="00003F8B"/>
    <w:rsid w:val="0000400F"/>
    <w:rsid w:val="00007081"/>
    <w:rsid w:val="00007345"/>
    <w:rsid w:val="00011014"/>
    <w:rsid w:val="00012B04"/>
    <w:rsid w:val="00013203"/>
    <w:rsid w:val="00013F20"/>
    <w:rsid w:val="00014B7E"/>
    <w:rsid w:val="00014DA8"/>
    <w:rsid w:val="000151A6"/>
    <w:rsid w:val="00015D37"/>
    <w:rsid w:val="0001680C"/>
    <w:rsid w:val="00016C87"/>
    <w:rsid w:val="00017C38"/>
    <w:rsid w:val="00020C98"/>
    <w:rsid w:val="00022553"/>
    <w:rsid w:val="00022B1A"/>
    <w:rsid w:val="000236DC"/>
    <w:rsid w:val="000239DE"/>
    <w:rsid w:val="0002430C"/>
    <w:rsid w:val="000259A6"/>
    <w:rsid w:val="00026A15"/>
    <w:rsid w:val="00026E44"/>
    <w:rsid w:val="0003135B"/>
    <w:rsid w:val="0003185A"/>
    <w:rsid w:val="00032223"/>
    <w:rsid w:val="00032249"/>
    <w:rsid w:val="000341A8"/>
    <w:rsid w:val="00034B5B"/>
    <w:rsid w:val="0004035A"/>
    <w:rsid w:val="000409C7"/>
    <w:rsid w:val="00040B9B"/>
    <w:rsid w:val="00041A26"/>
    <w:rsid w:val="000420D7"/>
    <w:rsid w:val="000425DF"/>
    <w:rsid w:val="0004369D"/>
    <w:rsid w:val="000439A8"/>
    <w:rsid w:val="000444FA"/>
    <w:rsid w:val="00051E1D"/>
    <w:rsid w:val="0005412C"/>
    <w:rsid w:val="00055DB8"/>
    <w:rsid w:val="00056BCA"/>
    <w:rsid w:val="000604A0"/>
    <w:rsid w:val="000612A8"/>
    <w:rsid w:val="000624CC"/>
    <w:rsid w:val="00062E6A"/>
    <w:rsid w:val="00063816"/>
    <w:rsid w:val="00064F09"/>
    <w:rsid w:val="00066573"/>
    <w:rsid w:val="00066726"/>
    <w:rsid w:val="00066D55"/>
    <w:rsid w:val="000715A5"/>
    <w:rsid w:val="0007296F"/>
    <w:rsid w:val="00072BEE"/>
    <w:rsid w:val="000730DB"/>
    <w:rsid w:val="00073176"/>
    <w:rsid w:val="000759CF"/>
    <w:rsid w:val="00075B36"/>
    <w:rsid w:val="00075B8C"/>
    <w:rsid w:val="000765E4"/>
    <w:rsid w:val="00076B80"/>
    <w:rsid w:val="00076E30"/>
    <w:rsid w:val="000776F2"/>
    <w:rsid w:val="00077C94"/>
    <w:rsid w:val="000800D4"/>
    <w:rsid w:val="00080250"/>
    <w:rsid w:val="000804F9"/>
    <w:rsid w:val="00080BCC"/>
    <w:rsid w:val="00082C3A"/>
    <w:rsid w:val="000842D3"/>
    <w:rsid w:val="00084CD4"/>
    <w:rsid w:val="000851A0"/>
    <w:rsid w:val="00085218"/>
    <w:rsid w:val="00086756"/>
    <w:rsid w:val="000871AF"/>
    <w:rsid w:val="00087EE2"/>
    <w:rsid w:val="00090239"/>
    <w:rsid w:val="00090FD2"/>
    <w:rsid w:val="00091AC5"/>
    <w:rsid w:val="00091E60"/>
    <w:rsid w:val="00092BCB"/>
    <w:rsid w:val="00094B4F"/>
    <w:rsid w:val="0009558C"/>
    <w:rsid w:val="00095BFE"/>
    <w:rsid w:val="00096089"/>
    <w:rsid w:val="000961F0"/>
    <w:rsid w:val="00097A7B"/>
    <w:rsid w:val="000A161B"/>
    <w:rsid w:val="000A28EF"/>
    <w:rsid w:val="000A2FB2"/>
    <w:rsid w:val="000A5904"/>
    <w:rsid w:val="000A5FAB"/>
    <w:rsid w:val="000A6142"/>
    <w:rsid w:val="000B04BB"/>
    <w:rsid w:val="000B10BC"/>
    <w:rsid w:val="000B123B"/>
    <w:rsid w:val="000B17D5"/>
    <w:rsid w:val="000B1E43"/>
    <w:rsid w:val="000B2769"/>
    <w:rsid w:val="000B2F96"/>
    <w:rsid w:val="000B32C4"/>
    <w:rsid w:val="000B39EF"/>
    <w:rsid w:val="000B3A1D"/>
    <w:rsid w:val="000B3C60"/>
    <w:rsid w:val="000B6624"/>
    <w:rsid w:val="000B74FB"/>
    <w:rsid w:val="000C4D42"/>
    <w:rsid w:val="000C4F13"/>
    <w:rsid w:val="000C61CA"/>
    <w:rsid w:val="000C6AAC"/>
    <w:rsid w:val="000C6CCC"/>
    <w:rsid w:val="000D00D7"/>
    <w:rsid w:val="000D09C5"/>
    <w:rsid w:val="000D10E9"/>
    <w:rsid w:val="000D2035"/>
    <w:rsid w:val="000D26EB"/>
    <w:rsid w:val="000D2C19"/>
    <w:rsid w:val="000D301E"/>
    <w:rsid w:val="000D37EE"/>
    <w:rsid w:val="000D39C2"/>
    <w:rsid w:val="000D3DDE"/>
    <w:rsid w:val="000D3EE6"/>
    <w:rsid w:val="000D52E6"/>
    <w:rsid w:val="000D5429"/>
    <w:rsid w:val="000D560C"/>
    <w:rsid w:val="000D5F5C"/>
    <w:rsid w:val="000D6660"/>
    <w:rsid w:val="000D7951"/>
    <w:rsid w:val="000D7CE3"/>
    <w:rsid w:val="000E1709"/>
    <w:rsid w:val="000E1BFE"/>
    <w:rsid w:val="000E22BE"/>
    <w:rsid w:val="000E2E30"/>
    <w:rsid w:val="000E3746"/>
    <w:rsid w:val="000E52FD"/>
    <w:rsid w:val="000E5C10"/>
    <w:rsid w:val="000E65F3"/>
    <w:rsid w:val="000E6891"/>
    <w:rsid w:val="000E6FB9"/>
    <w:rsid w:val="000E71C2"/>
    <w:rsid w:val="000E7A07"/>
    <w:rsid w:val="000F0485"/>
    <w:rsid w:val="000F1A01"/>
    <w:rsid w:val="000F1A44"/>
    <w:rsid w:val="000F2B50"/>
    <w:rsid w:val="000F32EB"/>
    <w:rsid w:val="000F3BC9"/>
    <w:rsid w:val="000F4661"/>
    <w:rsid w:val="000F5040"/>
    <w:rsid w:val="000F5350"/>
    <w:rsid w:val="000F7D36"/>
    <w:rsid w:val="001020B4"/>
    <w:rsid w:val="00103BB4"/>
    <w:rsid w:val="00105467"/>
    <w:rsid w:val="00106C8F"/>
    <w:rsid w:val="00107CDF"/>
    <w:rsid w:val="00107CF4"/>
    <w:rsid w:val="001104B7"/>
    <w:rsid w:val="0011125F"/>
    <w:rsid w:val="00111E3D"/>
    <w:rsid w:val="00112076"/>
    <w:rsid w:val="001125C5"/>
    <w:rsid w:val="001127D6"/>
    <w:rsid w:val="00112AFD"/>
    <w:rsid w:val="00112B02"/>
    <w:rsid w:val="00112C57"/>
    <w:rsid w:val="00113641"/>
    <w:rsid w:val="001141B9"/>
    <w:rsid w:val="00114BC3"/>
    <w:rsid w:val="00115911"/>
    <w:rsid w:val="00115C2D"/>
    <w:rsid w:val="00115D6D"/>
    <w:rsid w:val="00115D93"/>
    <w:rsid w:val="00122F9B"/>
    <w:rsid w:val="00123947"/>
    <w:rsid w:val="001239D2"/>
    <w:rsid w:val="0012435E"/>
    <w:rsid w:val="00125186"/>
    <w:rsid w:val="00125C70"/>
    <w:rsid w:val="0013060D"/>
    <w:rsid w:val="00130CAE"/>
    <w:rsid w:val="001326D5"/>
    <w:rsid w:val="00133313"/>
    <w:rsid w:val="0013368E"/>
    <w:rsid w:val="00133FBC"/>
    <w:rsid w:val="00134C15"/>
    <w:rsid w:val="001369F2"/>
    <w:rsid w:val="001401B3"/>
    <w:rsid w:val="00140318"/>
    <w:rsid w:val="0014165C"/>
    <w:rsid w:val="0014171C"/>
    <w:rsid w:val="001434D9"/>
    <w:rsid w:val="00143544"/>
    <w:rsid w:val="00144710"/>
    <w:rsid w:val="0014695C"/>
    <w:rsid w:val="00146B5A"/>
    <w:rsid w:val="001473F9"/>
    <w:rsid w:val="001478C7"/>
    <w:rsid w:val="00147A5A"/>
    <w:rsid w:val="00147ED1"/>
    <w:rsid w:val="0015141F"/>
    <w:rsid w:val="0015236B"/>
    <w:rsid w:val="001529FE"/>
    <w:rsid w:val="00154071"/>
    <w:rsid w:val="00154B58"/>
    <w:rsid w:val="0015559F"/>
    <w:rsid w:val="00157181"/>
    <w:rsid w:val="001601BB"/>
    <w:rsid w:val="00160961"/>
    <w:rsid w:val="001610B6"/>
    <w:rsid w:val="00162617"/>
    <w:rsid w:val="00162C9B"/>
    <w:rsid w:val="00164B67"/>
    <w:rsid w:val="00165F31"/>
    <w:rsid w:val="00166430"/>
    <w:rsid w:val="001709E6"/>
    <w:rsid w:val="0017147D"/>
    <w:rsid w:val="00171BC0"/>
    <w:rsid w:val="001722D2"/>
    <w:rsid w:val="001725EA"/>
    <w:rsid w:val="001735F0"/>
    <w:rsid w:val="00174570"/>
    <w:rsid w:val="00176AFC"/>
    <w:rsid w:val="00176F1F"/>
    <w:rsid w:val="001807C7"/>
    <w:rsid w:val="00182ED5"/>
    <w:rsid w:val="00183F0E"/>
    <w:rsid w:val="001840C6"/>
    <w:rsid w:val="00184772"/>
    <w:rsid w:val="0018484A"/>
    <w:rsid w:val="00184FC2"/>
    <w:rsid w:val="001857D0"/>
    <w:rsid w:val="00185DE1"/>
    <w:rsid w:val="00185FB2"/>
    <w:rsid w:val="00190FB0"/>
    <w:rsid w:val="00191067"/>
    <w:rsid w:val="001926B6"/>
    <w:rsid w:val="0019284B"/>
    <w:rsid w:val="00192A69"/>
    <w:rsid w:val="00193768"/>
    <w:rsid w:val="001944DA"/>
    <w:rsid w:val="00194B3D"/>
    <w:rsid w:val="001951F9"/>
    <w:rsid w:val="001A22AF"/>
    <w:rsid w:val="001A3578"/>
    <w:rsid w:val="001A42D0"/>
    <w:rsid w:val="001A4A3D"/>
    <w:rsid w:val="001A68D4"/>
    <w:rsid w:val="001A6B25"/>
    <w:rsid w:val="001A6FA2"/>
    <w:rsid w:val="001A7AD7"/>
    <w:rsid w:val="001B0685"/>
    <w:rsid w:val="001B075C"/>
    <w:rsid w:val="001B23D1"/>
    <w:rsid w:val="001B2944"/>
    <w:rsid w:val="001B4206"/>
    <w:rsid w:val="001B463C"/>
    <w:rsid w:val="001B66AE"/>
    <w:rsid w:val="001C0B44"/>
    <w:rsid w:val="001C0C5C"/>
    <w:rsid w:val="001C0F00"/>
    <w:rsid w:val="001C1D5E"/>
    <w:rsid w:val="001C2CF1"/>
    <w:rsid w:val="001C3D6B"/>
    <w:rsid w:val="001C4091"/>
    <w:rsid w:val="001C51C0"/>
    <w:rsid w:val="001C7C31"/>
    <w:rsid w:val="001D0A45"/>
    <w:rsid w:val="001D0EFA"/>
    <w:rsid w:val="001D225A"/>
    <w:rsid w:val="001D2564"/>
    <w:rsid w:val="001D2960"/>
    <w:rsid w:val="001D4B00"/>
    <w:rsid w:val="001D6303"/>
    <w:rsid w:val="001E0838"/>
    <w:rsid w:val="001E2667"/>
    <w:rsid w:val="001E3792"/>
    <w:rsid w:val="001E4D87"/>
    <w:rsid w:val="001E4FDE"/>
    <w:rsid w:val="001E5B57"/>
    <w:rsid w:val="001E642D"/>
    <w:rsid w:val="001E657C"/>
    <w:rsid w:val="001F07CB"/>
    <w:rsid w:val="001F12DC"/>
    <w:rsid w:val="001F27ED"/>
    <w:rsid w:val="001F292B"/>
    <w:rsid w:val="001F31C4"/>
    <w:rsid w:val="001F31F0"/>
    <w:rsid w:val="001F3EDF"/>
    <w:rsid w:val="001F43F2"/>
    <w:rsid w:val="001F47F0"/>
    <w:rsid w:val="001F4ABF"/>
    <w:rsid w:val="001F55FD"/>
    <w:rsid w:val="001F62BF"/>
    <w:rsid w:val="001F640E"/>
    <w:rsid w:val="001F76B9"/>
    <w:rsid w:val="001F7DC7"/>
    <w:rsid w:val="002000D6"/>
    <w:rsid w:val="0020076F"/>
    <w:rsid w:val="00200771"/>
    <w:rsid w:val="002011F3"/>
    <w:rsid w:val="00201891"/>
    <w:rsid w:val="00201AFB"/>
    <w:rsid w:val="00202745"/>
    <w:rsid w:val="002047DF"/>
    <w:rsid w:val="002059E0"/>
    <w:rsid w:val="00206255"/>
    <w:rsid w:val="00207757"/>
    <w:rsid w:val="00207CAC"/>
    <w:rsid w:val="00210C42"/>
    <w:rsid w:val="002118EF"/>
    <w:rsid w:val="0021318C"/>
    <w:rsid w:val="00213B38"/>
    <w:rsid w:val="0021427C"/>
    <w:rsid w:val="00214D5D"/>
    <w:rsid w:val="00216B5C"/>
    <w:rsid w:val="00216FA4"/>
    <w:rsid w:val="0022166C"/>
    <w:rsid w:val="00221A83"/>
    <w:rsid w:val="0022330C"/>
    <w:rsid w:val="002234F0"/>
    <w:rsid w:val="0022474A"/>
    <w:rsid w:val="002261B2"/>
    <w:rsid w:val="002269E0"/>
    <w:rsid w:val="00226F99"/>
    <w:rsid w:val="00232328"/>
    <w:rsid w:val="00234CDC"/>
    <w:rsid w:val="00235494"/>
    <w:rsid w:val="00235BB1"/>
    <w:rsid w:val="00237320"/>
    <w:rsid w:val="00237342"/>
    <w:rsid w:val="0023762D"/>
    <w:rsid w:val="00237829"/>
    <w:rsid w:val="00237CC0"/>
    <w:rsid w:val="0024090B"/>
    <w:rsid w:val="0024363B"/>
    <w:rsid w:val="00243D53"/>
    <w:rsid w:val="00244065"/>
    <w:rsid w:val="002448C3"/>
    <w:rsid w:val="00247E7C"/>
    <w:rsid w:val="002528F6"/>
    <w:rsid w:val="002529C7"/>
    <w:rsid w:val="0025452D"/>
    <w:rsid w:val="002556C8"/>
    <w:rsid w:val="0025674C"/>
    <w:rsid w:val="00256B82"/>
    <w:rsid w:val="00261BA3"/>
    <w:rsid w:val="00262226"/>
    <w:rsid w:val="00262BD9"/>
    <w:rsid w:val="0026416A"/>
    <w:rsid w:val="00265893"/>
    <w:rsid w:val="00266BE6"/>
    <w:rsid w:val="00266DB9"/>
    <w:rsid w:val="0026721D"/>
    <w:rsid w:val="0027042E"/>
    <w:rsid w:val="00270433"/>
    <w:rsid w:val="0027113F"/>
    <w:rsid w:val="00271196"/>
    <w:rsid w:val="002734E4"/>
    <w:rsid w:val="0027418E"/>
    <w:rsid w:val="00275B6C"/>
    <w:rsid w:val="00275EE3"/>
    <w:rsid w:val="00276557"/>
    <w:rsid w:val="002771EE"/>
    <w:rsid w:val="0028079D"/>
    <w:rsid w:val="0028168A"/>
    <w:rsid w:val="002819A4"/>
    <w:rsid w:val="00281CA8"/>
    <w:rsid w:val="00281F99"/>
    <w:rsid w:val="00282148"/>
    <w:rsid w:val="00283202"/>
    <w:rsid w:val="00284CEF"/>
    <w:rsid w:val="00284D2A"/>
    <w:rsid w:val="002868F8"/>
    <w:rsid w:val="002875C4"/>
    <w:rsid w:val="00291F8C"/>
    <w:rsid w:val="0029724C"/>
    <w:rsid w:val="00297935"/>
    <w:rsid w:val="002A2645"/>
    <w:rsid w:val="002A2E8C"/>
    <w:rsid w:val="002A3012"/>
    <w:rsid w:val="002A3B19"/>
    <w:rsid w:val="002A3F12"/>
    <w:rsid w:val="002A408A"/>
    <w:rsid w:val="002A45D4"/>
    <w:rsid w:val="002A6190"/>
    <w:rsid w:val="002A71E8"/>
    <w:rsid w:val="002B024A"/>
    <w:rsid w:val="002B0987"/>
    <w:rsid w:val="002B163D"/>
    <w:rsid w:val="002B1B31"/>
    <w:rsid w:val="002B1EB1"/>
    <w:rsid w:val="002B27C8"/>
    <w:rsid w:val="002B2C13"/>
    <w:rsid w:val="002B3506"/>
    <w:rsid w:val="002B39A7"/>
    <w:rsid w:val="002B4815"/>
    <w:rsid w:val="002B4B06"/>
    <w:rsid w:val="002B6294"/>
    <w:rsid w:val="002C09F2"/>
    <w:rsid w:val="002C3554"/>
    <w:rsid w:val="002C4239"/>
    <w:rsid w:val="002C4A63"/>
    <w:rsid w:val="002C539B"/>
    <w:rsid w:val="002C5B5B"/>
    <w:rsid w:val="002C6EB7"/>
    <w:rsid w:val="002C76B5"/>
    <w:rsid w:val="002D0189"/>
    <w:rsid w:val="002D0263"/>
    <w:rsid w:val="002D29AA"/>
    <w:rsid w:val="002D300F"/>
    <w:rsid w:val="002D56F3"/>
    <w:rsid w:val="002D67F7"/>
    <w:rsid w:val="002D76D9"/>
    <w:rsid w:val="002E3BA6"/>
    <w:rsid w:val="002E44AC"/>
    <w:rsid w:val="002E66E5"/>
    <w:rsid w:val="002E72ED"/>
    <w:rsid w:val="002F08FB"/>
    <w:rsid w:val="002F0D92"/>
    <w:rsid w:val="002F2297"/>
    <w:rsid w:val="002F3F3B"/>
    <w:rsid w:val="002F588D"/>
    <w:rsid w:val="002F6ADD"/>
    <w:rsid w:val="00300935"/>
    <w:rsid w:val="00301D22"/>
    <w:rsid w:val="00302E5C"/>
    <w:rsid w:val="0030516F"/>
    <w:rsid w:val="00305779"/>
    <w:rsid w:val="00306A27"/>
    <w:rsid w:val="00306B59"/>
    <w:rsid w:val="00307B7A"/>
    <w:rsid w:val="00307CE8"/>
    <w:rsid w:val="00311C76"/>
    <w:rsid w:val="00311E3D"/>
    <w:rsid w:val="00312477"/>
    <w:rsid w:val="00312704"/>
    <w:rsid w:val="00312978"/>
    <w:rsid w:val="00313954"/>
    <w:rsid w:val="00313D19"/>
    <w:rsid w:val="00315189"/>
    <w:rsid w:val="0031595C"/>
    <w:rsid w:val="00315ECA"/>
    <w:rsid w:val="003176B0"/>
    <w:rsid w:val="0032333F"/>
    <w:rsid w:val="00323D69"/>
    <w:rsid w:val="003251E8"/>
    <w:rsid w:val="00325530"/>
    <w:rsid w:val="00326A35"/>
    <w:rsid w:val="00327AA8"/>
    <w:rsid w:val="0033067A"/>
    <w:rsid w:val="00330F52"/>
    <w:rsid w:val="00331A9A"/>
    <w:rsid w:val="00333B7A"/>
    <w:rsid w:val="0033458D"/>
    <w:rsid w:val="00334ED4"/>
    <w:rsid w:val="003376AA"/>
    <w:rsid w:val="003377E6"/>
    <w:rsid w:val="00342613"/>
    <w:rsid w:val="00342E46"/>
    <w:rsid w:val="00343DB4"/>
    <w:rsid w:val="003459FE"/>
    <w:rsid w:val="00346037"/>
    <w:rsid w:val="003461E9"/>
    <w:rsid w:val="0034666F"/>
    <w:rsid w:val="00351927"/>
    <w:rsid w:val="00352CF9"/>
    <w:rsid w:val="00352EE5"/>
    <w:rsid w:val="0035423D"/>
    <w:rsid w:val="00355004"/>
    <w:rsid w:val="00355B0A"/>
    <w:rsid w:val="00356428"/>
    <w:rsid w:val="00356E0D"/>
    <w:rsid w:val="00360EEE"/>
    <w:rsid w:val="00360FB3"/>
    <w:rsid w:val="00361023"/>
    <w:rsid w:val="003621DF"/>
    <w:rsid w:val="003621EA"/>
    <w:rsid w:val="00362BAC"/>
    <w:rsid w:val="00363DFF"/>
    <w:rsid w:val="0036413E"/>
    <w:rsid w:val="00364606"/>
    <w:rsid w:val="00365A82"/>
    <w:rsid w:val="00370D5D"/>
    <w:rsid w:val="00372687"/>
    <w:rsid w:val="003734CC"/>
    <w:rsid w:val="003746DE"/>
    <w:rsid w:val="00374B4E"/>
    <w:rsid w:val="00376019"/>
    <w:rsid w:val="00376479"/>
    <w:rsid w:val="0037776C"/>
    <w:rsid w:val="00377C93"/>
    <w:rsid w:val="003804AD"/>
    <w:rsid w:val="00383E6B"/>
    <w:rsid w:val="00384692"/>
    <w:rsid w:val="00385278"/>
    <w:rsid w:val="00385C8C"/>
    <w:rsid w:val="00386425"/>
    <w:rsid w:val="00387A6A"/>
    <w:rsid w:val="00387D15"/>
    <w:rsid w:val="00387DC0"/>
    <w:rsid w:val="0039028D"/>
    <w:rsid w:val="00390B91"/>
    <w:rsid w:val="0039120F"/>
    <w:rsid w:val="00391DD0"/>
    <w:rsid w:val="0039514B"/>
    <w:rsid w:val="0039593E"/>
    <w:rsid w:val="00396031"/>
    <w:rsid w:val="00396690"/>
    <w:rsid w:val="00396F7F"/>
    <w:rsid w:val="003A1C49"/>
    <w:rsid w:val="003A2789"/>
    <w:rsid w:val="003A39FF"/>
    <w:rsid w:val="003A3DD1"/>
    <w:rsid w:val="003A433B"/>
    <w:rsid w:val="003A75C3"/>
    <w:rsid w:val="003B0F6B"/>
    <w:rsid w:val="003B29DE"/>
    <w:rsid w:val="003B3238"/>
    <w:rsid w:val="003B3273"/>
    <w:rsid w:val="003B32AB"/>
    <w:rsid w:val="003B6C7D"/>
    <w:rsid w:val="003B7132"/>
    <w:rsid w:val="003C0587"/>
    <w:rsid w:val="003C08C1"/>
    <w:rsid w:val="003C30F8"/>
    <w:rsid w:val="003C5DDF"/>
    <w:rsid w:val="003C77A9"/>
    <w:rsid w:val="003C77EF"/>
    <w:rsid w:val="003D050B"/>
    <w:rsid w:val="003D1BD2"/>
    <w:rsid w:val="003D386A"/>
    <w:rsid w:val="003D51FA"/>
    <w:rsid w:val="003D5B20"/>
    <w:rsid w:val="003E07BD"/>
    <w:rsid w:val="003E1E4D"/>
    <w:rsid w:val="003E2076"/>
    <w:rsid w:val="003E3B3B"/>
    <w:rsid w:val="003E579A"/>
    <w:rsid w:val="003E632A"/>
    <w:rsid w:val="003E6DDF"/>
    <w:rsid w:val="003F05CF"/>
    <w:rsid w:val="003F07EC"/>
    <w:rsid w:val="003F0D32"/>
    <w:rsid w:val="003F133F"/>
    <w:rsid w:val="003F1ED0"/>
    <w:rsid w:val="003F2B4B"/>
    <w:rsid w:val="003F2BFE"/>
    <w:rsid w:val="003F59EE"/>
    <w:rsid w:val="003F5BAD"/>
    <w:rsid w:val="003F5CE7"/>
    <w:rsid w:val="003F77DC"/>
    <w:rsid w:val="00401DA7"/>
    <w:rsid w:val="004025B8"/>
    <w:rsid w:val="0040272C"/>
    <w:rsid w:val="00402D14"/>
    <w:rsid w:val="00403DEA"/>
    <w:rsid w:val="00404593"/>
    <w:rsid w:val="0040511A"/>
    <w:rsid w:val="004052FC"/>
    <w:rsid w:val="004053A2"/>
    <w:rsid w:val="00405BD5"/>
    <w:rsid w:val="004064FC"/>
    <w:rsid w:val="00410EC0"/>
    <w:rsid w:val="004112C0"/>
    <w:rsid w:val="004115BB"/>
    <w:rsid w:val="004121F1"/>
    <w:rsid w:val="0041279D"/>
    <w:rsid w:val="00412D92"/>
    <w:rsid w:val="00413383"/>
    <w:rsid w:val="0041387E"/>
    <w:rsid w:val="004203BF"/>
    <w:rsid w:val="00420695"/>
    <w:rsid w:val="00423CC6"/>
    <w:rsid w:val="00424341"/>
    <w:rsid w:val="00424D8A"/>
    <w:rsid w:val="00424E35"/>
    <w:rsid w:val="0042504E"/>
    <w:rsid w:val="00426BAB"/>
    <w:rsid w:val="004308DF"/>
    <w:rsid w:val="004310FF"/>
    <w:rsid w:val="00431297"/>
    <w:rsid w:val="00432016"/>
    <w:rsid w:val="00432611"/>
    <w:rsid w:val="00432F1D"/>
    <w:rsid w:val="00433055"/>
    <w:rsid w:val="00433304"/>
    <w:rsid w:val="0043357B"/>
    <w:rsid w:val="00435D14"/>
    <w:rsid w:val="00437726"/>
    <w:rsid w:val="00437869"/>
    <w:rsid w:val="00440659"/>
    <w:rsid w:val="00440AEF"/>
    <w:rsid w:val="00441A66"/>
    <w:rsid w:val="00441C2E"/>
    <w:rsid w:val="0044212C"/>
    <w:rsid w:val="004423C2"/>
    <w:rsid w:val="00443E95"/>
    <w:rsid w:val="00444B76"/>
    <w:rsid w:val="0044610A"/>
    <w:rsid w:val="00446DE1"/>
    <w:rsid w:val="00451551"/>
    <w:rsid w:val="00451578"/>
    <w:rsid w:val="0045188B"/>
    <w:rsid w:val="00453269"/>
    <w:rsid w:val="0045328D"/>
    <w:rsid w:val="004538D4"/>
    <w:rsid w:val="00454D2F"/>
    <w:rsid w:val="004553C9"/>
    <w:rsid w:val="00455856"/>
    <w:rsid w:val="00456B15"/>
    <w:rsid w:val="00461342"/>
    <w:rsid w:val="00462CFE"/>
    <w:rsid w:val="004635F1"/>
    <w:rsid w:val="00463788"/>
    <w:rsid w:val="00463826"/>
    <w:rsid w:val="004645CA"/>
    <w:rsid w:val="00464A0A"/>
    <w:rsid w:val="00464D51"/>
    <w:rsid w:val="00465DEC"/>
    <w:rsid w:val="0046649C"/>
    <w:rsid w:val="00466593"/>
    <w:rsid w:val="00467FF5"/>
    <w:rsid w:val="004709AB"/>
    <w:rsid w:val="00470E8C"/>
    <w:rsid w:val="004715C0"/>
    <w:rsid w:val="00474B73"/>
    <w:rsid w:val="00475F04"/>
    <w:rsid w:val="0047740F"/>
    <w:rsid w:val="004777E6"/>
    <w:rsid w:val="004801F3"/>
    <w:rsid w:val="004827B9"/>
    <w:rsid w:val="00483E21"/>
    <w:rsid w:val="00483E40"/>
    <w:rsid w:val="00484C95"/>
    <w:rsid w:val="00485074"/>
    <w:rsid w:val="00486939"/>
    <w:rsid w:val="0049016B"/>
    <w:rsid w:val="00490C65"/>
    <w:rsid w:val="00492638"/>
    <w:rsid w:val="00492808"/>
    <w:rsid w:val="004933EB"/>
    <w:rsid w:val="0049409F"/>
    <w:rsid w:val="0049427F"/>
    <w:rsid w:val="004966EF"/>
    <w:rsid w:val="004969C3"/>
    <w:rsid w:val="00496ED7"/>
    <w:rsid w:val="00497508"/>
    <w:rsid w:val="004A02A4"/>
    <w:rsid w:val="004A16B7"/>
    <w:rsid w:val="004A1B10"/>
    <w:rsid w:val="004A5191"/>
    <w:rsid w:val="004A60A1"/>
    <w:rsid w:val="004A6687"/>
    <w:rsid w:val="004A6AFE"/>
    <w:rsid w:val="004A75C3"/>
    <w:rsid w:val="004A7882"/>
    <w:rsid w:val="004B3369"/>
    <w:rsid w:val="004B50C6"/>
    <w:rsid w:val="004B5E2F"/>
    <w:rsid w:val="004B65D8"/>
    <w:rsid w:val="004B6D46"/>
    <w:rsid w:val="004B7B8A"/>
    <w:rsid w:val="004B7C8D"/>
    <w:rsid w:val="004B7E36"/>
    <w:rsid w:val="004C00D8"/>
    <w:rsid w:val="004C1270"/>
    <w:rsid w:val="004C13C6"/>
    <w:rsid w:val="004C1F64"/>
    <w:rsid w:val="004C225F"/>
    <w:rsid w:val="004C4D86"/>
    <w:rsid w:val="004C5FF3"/>
    <w:rsid w:val="004C72E0"/>
    <w:rsid w:val="004C7D96"/>
    <w:rsid w:val="004D13EC"/>
    <w:rsid w:val="004D2059"/>
    <w:rsid w:val="004D22B7"/>
    <w:rsid w:val="004D2548"/>
    <w:rsid w:val="004D2D7C"/>
    <w:rsid w:val="004D503F"/>
    <w:rsid w:val="004D5ADB"/>
    <w:rsid w:val="004D5BC7"/>
    <w:rsid w:val="004D5C4C"/>
    <w:rsid w:val="004D5F8E"/>
    <w:rsid w:val="004D624B"/>
    <w:rsid w:val="004D77D3"/>
    <w:rsid w:val="004D7845"/>
    <w:rsid w:val="004D7D82"/>
    <w:rsid w:val="004E07D6"/>
    <w:rsid w:val="004E0A59"/>
    <w:rsid w:val="004E4A37"/>
    <w:rsid w:val="004F0131"/>
    <w:rsid w:val="004F0748"/>
    <w:rsid w:val="004F0782"/>
    <w:rsid w:val="004F0AAA"/>
    <w:rsid w:val="004F0F74"/>
    <w:rsid w:val="004F1532"/>
    <w:rsid w:val="004F255E"/>
    <w:rsid w:val="004F2952"/>
    <w:rsid w:val="004F50D2"/>
    <w:rsid w:val="004F571E"/>
    <w:rsid w:val="004F5F9A"/>
    <w:rsid w:val="004F7A69"/>
    <w:rsid w:val="004F7C78"/>
    <w:rsid w:val="004F7D4F"/>
    <w:rsid w:val="00500177"/>
    <w:rsid w:val="00500D01"/>
    <w:rsid w:val="00501FDE"/>
    <w:rsid w:val="00503718"/>
    <w:rsid w:val="00503A80"/>
    <w:rsid w:val="0050486A"/>
    <w:rsid w:val="00504C50"/>
    <w:rsid w:val="00504E97"/>
    <w:rsid w:val="00504FBB"/>
    <w:rsid w:val="005052AD"/>
    <w:rsid w:val="0050556D"/>
    <w:rsid w:val="005100B4"/>
    <w:rsid w:val="00511037"/>
    <w:rsid w:val="00511561"/>
    <w:rsid w:val="00511EA9"/>
    <w:rsid w:val="00512BDB"/>
    <w:rsid w:val="00512DAB"/>
    <w:rsid w:val="005131CA"/>
    <w:rsid w:val="00513780"/>
    <w:rsid w:val="00514270"/>
    <w:rsid w:val="00514D0E"/>
    <w:rsid w:val="0051504C"/>
    <w:rsid w:val="00515AC8"/>
    <w:rsid w:val="0051642D"/>
    <w:rsid w:val="00516C0E"/>
    <w:rsid w:val="0051751A"/>
    <w:rsid w:val="005175BC"/>
    <w:rsid w:val="005216FD"/>
    <w:rsid w:val="00524602"/>
    <w:rsid w:val="005246DF"/>
    <w:rsid w:val="00525822"/>
    <w:rsid w:val="00525B18"/>
    <w:rsid w:val="005267AB"/>
    <w:rsid w:val="005267D4"/>
    <w:rsid w:val="00527268"/>
    <w:rsid w:val="0052755A"/>
    <w:rsid w:val="00530EC1"/>
    <w:rsid w:val="00531030"/>
    <w:rsid w:val="005314CC"/>
    <w:rsid w:val="005319AD"/>
    <w:rsid w:val="00531EDE"/>
    <w:rsid w:val="0053243A"/>
    <w:rsid w:val="0053297B"/>
    <w:rsid w:val="00533637"/>
    <w:rsid w:val="00535D0B"/>
    <w:rsid w:val="00535E90"/>
    <w:rsid w:val="00535FCB"/>
    <w:rsid w:val="005401D6"/>
    <w:rsid w:val="0054231E"/>
    <w:rsid w:val="0054349B"/>
    <w:rsid w:val="00543706"/>
    <w:rsid w:val="0054578D"/>
    <w:rsid w:val="00546506"/>
    <w:rsid w:val="0054688D"/>
    <w:rsid w:val="00546A04"/>
    <w:rsid w:val="0055153F"/>
    <w:rsid w:val="0055289E"/>
    <w:rsid w:val="00553C55"/>
    <w:rsid w:val="0055443E"/>
    <w:rsid w:val="005553CE"/>
    <w:rsid w:val="0056000D"/>
    <w:rsid w:val="00560A6D"/>
    <w:rsid w:val="00563AF5"/>
    <w:rsid w:val="005655A5"/>
    <w:rsid w:val="00565D57"/>
    <w:rsid w:val="00566B64"/>
    <w:rsid w:val="00567147"/>
    <w:rsid w:val="0057049D"/>
    <w:rsid w:val="005720BF"/>
    <w:rsid w:val="00572729"/>
    <w:rsid w:val="00573849"/>
    <w:rsid w:val="005767A7"/>
    <w:rsid w:val="005800B7"/>
    <w:rsid w:val="0058066A"/>
    <w:rsid w:val="005809F3"/>
    <w:rsid w:val="00580DE7"/>
    <w:rsid w:val="00584AA6"/>
    <w:rsid w:val="00586B90"/>
    <w:rsid w:val="00587562"/>
    <w:rsid w:val="00587C78"/>
    <w:rsid w:val="00587D7A"/>
    <w:rsid w:val="005906B9"/>
    <w:rsid w:val="00590FBC"/>
    <w:rsid w:val="005914B1"/>
    <w:rsid w:val="0059190C"/>
    <w:rsid w:val="005931CD"/>
    <w:rsid w:val="00593F38"/>
    <w:rsid w:val="00596781"/>
    <w:rsid w:val="00597323"/>
    <w:rsid w:val="005A0742"/>
    <w:rsid w:val="005A0FD9"/>
    <w:rsid w:val="005A1603"/>
    <w:rsid w:val="005A21E6"/>
    <w:rsid w:val="005A4A52"/>
    <w:rsid w:val="005A4A85"/>
    <w:rsid w:val="005A4B11"/>
    <w:rsid w:val="005A4DFA"/>
    <w:rsid w:val="005A50F2"/>
    <w:rsid w:val="005A519E"/>
    <w:rsid w:val="005A637C"/>
    <w:rsid w:val="005A65AA"/>
    <w:rsid w:val="005A7C0B"/>
    <w:rsid w:val="005B01FE"/>
    <w:rsid w:val="005B088E"/>
    <w:rsid w:val="005B1323"/>
    <w:rsid w:val="005B16BA"/>
    <w:rsid w:val="005B245A"/>
    <w:rsid w:val="005B323A"/>
    <w:rsid w:val="005B3AFE"/>
    <w:rsid w:val="005B40CA"/>
    <w:rsid w:val="005B5D0F"/>
    <w:rsid w:val="005B6C03"/>
    <w:rsid w:val="005C13D0"/>
    <w:rsid w:val="005C2D9D"/>
    <w:rsid w:val="005C622A"/>
    <w:rsid w:val="005D028C"/>
    <w:rsid w:val="005D0DA2"/>
    <w:rsid w:val="005D1283"/>
    <w:rsid w:val="005D32BA"/>
    <w:rsid w:val="005D40D6"/>
    <w:rsid w:val="005D58BD"/>
    <w:rsid w:val="005D5FED"/>
    <w:rsid w:val="005D63C1"/>
    <w:rsid w:val="005D690C"/>
    <w:rsid w:val="005D6BF0"/>
    <w:rsid w:val="005E051D"/>
    <w:rsid w:val="005E0BFB"/>
    <w:rsid w:val="005E0E77"/>
    <w:rsid w:val="005E1484"/>
    <w:rsid w:val="005E17B7"/>
    <w:rsid w:val="005E22D7"/>
    <w:rsid w:val="005E286A"/>
    <w:rsid w:val="005E3B1F"/>
    <w:rsid w:val="005E576C"/>
    <w:rsid w:val="005E6307"/>
    <w:rsid w:val="005E69AA"/>
    <w:rsid w:val="005F0296"/>
    <w:rsid w:val="005F05AE"/>
    <w:rsid w:val="005F06C4"/>
    <w:rsid w:val="005F2D83"/>
    <w:rsid w:val="005F5235"/>
    <w:rsid w:val="005F7A45"/>
    <w:rsid w:val="005F7C16"/>
    <w:rsid w:val="00600E95"/>
    <w:rsid w:val="0060113C"/>
    <w:rsid w:val="00603461"/>
    <w:rsid w:val="00604C92"/>
    <w:rsid w:val="00605633"/>
    <w:rsid w:val="00605A38"/>
    <w:rsid w:val="00606C18"/>
    <w:rsid w:val="006111F1"/>
    <w:rsid w:val="0061215D"/>
    <w:rsid w:val="00612FF4"/>
    <w:rsid w:val="00614ACF"/>
    <w:rsid w:val="0061756D"/>
    <w:rsid w:val="00617A8A"/>
    <w:rsid w:val="006207FF"/>
    <w:rsid w:val="00620ECB"/>
    <w:rsid w:val="006210FF"/>
    <w:rsid w:val="0062206B"/>
    <w:rsid w:val="0062263A"/>
    <w:rsid w:val="00624FEF"/>
    <w:rsid w:val="00625BCA"/>
    <w:rsid w:val="00625F12"/>
    <w:rsid w:val="00625F74"/>
    <w:rsid w:val="006264C7"/>
    <w:rsid w:val="0063291B"/>
    <w:rsid w:val="00632E08"/>
    <w:rsid w:val="00634205"/>
    <w:rsid w:val="00634893"/>
    <w:rsid w:val="0063611D"/>
    <w:rsid w:val="00636419"/>
    <w:rsid w:val="00636A15"/>
    <w:rsid w:val="006379E5"/>
    <w:rsid w:val="00637DE4"/>
    <w:rsid w:val="00637E6A"/>
    <w:rsid w:val="00640EB0"/>
    <w:rsid w:val="00641245"/>
    <w:rsid w:val="006417C2"/>
    <w:rsid w:val="006425D8"/>
    <w:rsid w:val="00642917"/>
    <w:rsid w:val="0064300B"/>
    <w:rsid w:val="006436B9"/>
    <w:rsid w:val="006447AC"/>
    <w:rsid w:val="00644A54"/>
    <w:rsid w:val="00644F69"/>
    <w:rsid w:val="00645498"/>
    <w:rsid w:val="00646EBC"/>
    <w:rsid w:val="0065034F"/>
    <w:rsid w:val="0065094A"/>
    <w:rsid w:val="00650AB2"/>
    <w:rsid w:val="00652CC8"/>
    <w:rsid w:val="00653926"/>
    <w:rsid w:val="006547F8"/>
    <w:rsid w:val="00654AC0"/>
    <w:rsid w:val="00656DBB"/>
    <w:rsid w:val="00657652"/>
    <w:rsid w:val="00657D8A"/>
    <w:rsid w:val="00657F0D"/>
    <w:rsid w:val="00660748"/>
    <w:rsid w:val="00660833"/>
    <w:rsid w:val="0066143F"/>
    <w:rsid w:val="006645FD"/>
    <w:rsid w:val="00664B66"/>
    <w:rsid w:val="00664D75"/>
    <w:rsid w:val="00665226"/>
    <w:rsid w:val="006654FF"/>
    <w:rsid w:val="0066772A"/>
    <w:rsid w:val="00671834"/>
    <w:rsid w:val="00672BD2"/>
    <w:rsid w:val="006732D6"/>
    <w:rsid w:val="0067339A"/>
    <w:rsid w:val="0067407E"/>
    <w:rsid w:val="00674214"/>
    <w:rsid w:val="0067498C"/>
    <w:rsid w:val="006758DA"/>
    <w:rsid w:val="00680760"/>
    <w:rsid w:val="00680C9F"/>
    <w:rsid w:val="00682B13"/>
    <w:rsid w:val="00682DCF"/>
    <w:rsid w:val="006835B9"/>
    <w:rsid w:val="006841C0"/>
    <w:rsid w:val="00684C08"/>
    <w:rsid w:val="00685125"/>
    <w:rsid w:val="00687F34"/>
    <w:rsid w:val="0069007F"/>
    <w:rsid w:val="00690C04"/>
    <w:rsid w:val="00691255"/>
    <w:rsid w:val="0069231F"/>
    <w:rsid w:val="00692F32"/>
    <w:rsid w:val="00693364"/>
    <w:rsid w:val="0069418C"/>
    <w:rsid w:val="00695A40"/>
    <w:rsid w:val="00696C7D"/>
    <w:rsid w:val="006A0CA8"/>
    <w:rsid w:val="006A455E"/>
    <w:rsid w:val="006A469F"/>
    <w:rsid w:val="006A57D3"/>
    <w:rsid w:val="006A6092"/>
    <w:rsid w:val="006A7341"/>
    <w:rsid w:val="006B1749"/>
    <w:rsid w:val="006B2744"/>
    <w:rsid w:val="006B303E"/>
    <w:rsid w:val="006B3181"/>
    <w:rsid w:val="006B40B5"/>
    <w:rsid w:val="006B4A9A"/>
    <w:rsid w:val="006B50A5"/>
    <w:rsid w:val="006B61FE"/>
    <w:rsid w:val="006B7212"/>
    <w:rsid w:val="006B72B0"/>
    <w:rsid w:val="006B7499"/>
    <w:rsid w:val="006B788B"/>
    <w:rsid w:val="006B7BC6"/>
    <w:rsid w:val="006C0232"/>
    <w:rsid w:val="006C0266"/>
    <w:rsid w:val="006C1870"/>
    <w:rsid w:val="006C55D5"/>
    <w:rsid w:val="006C55FA"/>
    <w:rsid w:val="006C6537"/>
    <w:rsid w:val="006C653E"/>
    <w:rsid w:val="006C6E1C"/>
    <w:rsid w:val="006C73FF"/>
    <w:rsid w:val="006C76B7"/>
    <w:rsid w:val="006D045E"/>
    <w:rsid w:val="006D3469"/>
    <w:rsid w:val="006D3803"/>
    <w:rsid w:val="006D696E"/>
    <w:rsid w:val="006D6F6F"/>
    <w:rsid w:val="006E1276"/>
    <w:rsid w:val="006E182A"/>
    <w:rsid w:val="006E1F9B"/>
    <w:rsid w:val="006E2642"/>
    <w:rsid w:val="006E2CB0"/>
    <w:rsid w:val="006E2F34"/>
    <w:rsid w:val="006E30A2"/>
    <w:rsid w:val="006E3C40"/>
    <w:rsid w:val="006E6BB9"/>
    <w:rsid w:val="006E6E95"/>
    <w:rsid w:val="006E7ACB"/>
    <w:rsid w:val="006E7BDE"/>
    <w:rsid w:val="006F0265"/>
    <w:rsid w:val="006F057C"/>
    <w:rsid w:val="006F0F9E"/>
    <w:rsid w:val="006F3099"/>
    <w:rsid w:val="006F3C43"/>
    <w:rsid w:val="006F4166"/>
    <w:rsid w:val="006F57B3"/>
    <w:rsid w:val="006F5AF7"/>
    <w:rsid w:val="007014DE"/>
    <w:rsid w:val="00702B39"/>
    <w:rsid w:val="0070327E"/>
    <w:rsid w:val="007043B2"/>
    <w:rsid w:val="007054BA"/>
    <w:rsid w:val="007055FE"/>
    <w:rsid w:val="00705A59"/>
    <w:rsid w:val="00705CB7"/>
    <w:rsid w:val="00705FDD"/>
    <w:rsid w:val="007062CE"/>
    <w:rsid w:val="007066B5"/>
    <w:rsid w:val="00706714"/>
    <w:rsid w:val="00706853"/>
    <w:rsid w:val="007115B4"/>
    <w:rsid w:val="0071279C"/>
    <w:rsid w:val="00714449"/>
    <w:rsid w:val="007144A4"/>
    <w:rsid w:val="007160C5"/>
    <w:rsid w:val="007174B2"/>
    <w:rsid w:val="00717D62"/>
    <w:rsid w:val="007205DE"/>
    <w:rsid w:val="00721730"/>
    <w:rsid w:val="0072229E"/>
    <w:rsid w:val="00722391"/>
    <w:rsid w:val="0072308A"/>
    <w:rsid w:val="00724871"/>
    <w:rsid w:val="00724A10"/>
    <w:rsid w:val="0072710C"/>
    <w:rsid w:val="00730491"/>
    <w:rsid w:val="0073058D"/>
    <w:rsid w:val="00730C65"/>
    <w:rsid w:val="00731E36"/>
    <w:rsid w:val="00732247"/>
    <w:rsid w:val="007335BD"/>
    <w:rsid w:val="00734619"/>
    <w:rsid w:val="00735FC1"/>
    <w:rsid w:val="007360FA"/>
    <w:rsid w:val="0073726B"/>
    <w:rsid w:val="0073798E"/>
    <w:rsid w:val="00737E06"/>
    <w:rsid w:val="00740072"/>
    <w:rsid w:val="0074393B"/>
    <w:rsid w:val="00743AEF"/>
    <w:rsid w:val="007447C0"/>
    <w:rsid w:val="00744E52"/>
    <w:rsid w:val="0074518F"/>
    <w:rsid w:val="00750269"/>
    <w:rsid w:val="00750C89"/>
    <w:rsid w:val="00752FDE"/>
    <w:rsid w:val="007531A8"/>
    <w:rsid w:val="00753435"/>
    <w:rsid w:val="007536AA"/>
    <w:rsid w:val="00753CBD"/>
    <w:rsid w:val="0075604B"/>
    <w:rsid w:val="0075688B"/>
    <w:rsid w:val="00756E52"/>
    <w:rsid w:val="0075715E"/>
    <w:rsid w:val="0076189C"/>
    <w:rsid w:val="00761C02"/>
    <w:rsid w:val="0076441C"/>
    <w:rsid w:val="00764542"/>
    <w:rsid w:val="00766529"/>
    <w:rsid w:val="00766B4E"/>
    <w:rsid w:val="00766C37"/>
    <w:rsid w:val="0077099B"/>
    <w:rsid w:val="00770B8C"/>
    <w:rsid w:val="00771D43"/>
    <w:rsid w:val="00772337"/>
    <w:rsid w:val="0077256B"/>
    <w:rsid w:val="00772741"/>
    <w:rsid w:val="0077431E"/>
    <w:rsid w:val="00774539"/>
    <w:rsid w:val="00774598"/>
    <w:rsid w:val="007778E9"/>
    <w:rsid w:val="00777AD8"/>
    <w:rsid w:val="00781071"/>
    <w:rsid w:val="0078129E"/>
    <w:rsid w:val="00783F2E"/>
    <w:rsid w:val="007844A5"/>
    <w:rsid w:val="00785233"/>
    <w:rsid w:val="007854CF"/>
    <w:rsid w:val="00786C83"/>
    <w:rsid w:val="00787F43"/>
    <w:rsid w:val="0079023C"/>
    <w:rsid w:val="00791178"/>
    <w:rsid w:val="00792001"/>
    <w:rsid w:val="00792E4E"/>
    <w:rsid w:val="007941B4"/>
    <w:rsid w:val="007943F2"/>
    <w:rsid w:val="00795D31"/>
    <w:rsid w:val="00795E94"/>
    <w:rsid w:val="0079608C"/>
    <w:rsid w:val="00796D41"/>
    <w:rsid w:val="007A0FA7"/>
    <w:rsid w:val="007A15DA"/>
    <w:rsid w:val="007A1968"/>
    <w:rsid w:val="007A1A8A"/>
    <w:rsid w:val="007A22FB"/>
    <w:rsid w:val="007A2C53"/>
    <w:rsid w:val="007A3A9F"/>
    <w:rsid w:val="007A3DA5"/>
    <w:rsid w:val="007A4470"/>
    <w:rsid w:val="007A4CCB"/>
    <w:rsid w:val="007A57DD"/>
    <w:rsid w:val="007A651E"/>
    <w:rsid w:val="007A6A01"/>
    <w:rsid w:val="007A7138"/>
    <w:rsid w:val="007A75A7"/>
    <w:rsid w:val="007B0B88"/>
    <w:rsid w:val="007B1048"/>
    <w:rsid w:val="007B1C1B"/>
    <w:rsid w:val="007B2A60"/>
    <w:rsid w:val="007B2EB0"/>
    <w:rsid w:val="007B3716"/>
    <w:rsid w:val="007B3760"/>
    <w:rsid w:val="007B3945"/>
    <w:rsid w:val="007B476D"/>
    <w:rsid w:val="007B6992"/>
    <w:rsid w:val="007B6D21"/>
    <w:rsid w:val="007B71C1"/>
    <w:rsid w:val="007B76B6"/>
    <w:rsid w:val="007B78F7"/>
    <w:rsid w:val="007B7F63"/>
    <w:rsid w:val="007C23B9"/>
    <w:rsid w:val="007C3369"/>
    <w:rsid w:val="007C3537"/>
    <w:rsid w:val="007C4A06"/>
    <w:rsid w:val="007C5B4F"/>
    <w:rsid w:val="007C5F5D"/>
    <w:rsid w:val="007C605B"/>
    <w:rsid w:val="007C79C9"/>
    <w:rsid w:val="007D108F"/>
    <w:rsid w:val="007D1138"/>
    <w:rsid w:val="007D2554"/>
    <w:rsid w:val="007D2619"/>
    <w:rsid w:val="007D2C58"/>
    <w:rsid w:val="007D3C21"/>
    <w:rsid w:val="007D477A"/>
    <w:rsid w:val="007D4939"/>
    <w:rsid w:val="007D4C52"/>
    <w:rsid w:val="007D4DCE"/>
    <w:rsid w:val="007D5B51"/>
    <w:rsid w:val="007D5B54"/>
    <w:rsid w:val="007D5C81"/>
    <w:rsid w:val="007D6004"/>
    <w:rsid w:val="007D63D2"/>
    <w:rsid w:val="007D67C7"/>
    <w:rsid w:val="007D7272"/>
    <w:rsid w:val="007D7C82"/>
    <w:rsid w:val="007D7F0C"/>
    <w:rsid w:val="007E00E4"/>
    <w:rsid w:val="007E02E0"/>
    <w:rsid w:val="007E0D7C"/>
    <w:rsid w:val="007E248E"/>
    <w:rsid w:val="007E37AC"/>
    <w:rsid w:val="007E4047"/>
    <w:rsid w:val="007E5787"/>
    <w:rsid w:val="007E6077"/>
    <w:rsid w:val="007E62D6"/>
    <w:rsid w:val="007E7926"/>
    <w:rsid w:val="007E7E78"/>
    <w:rsid w:val="007F4705"/>
    <w:rsid w:val="007F7B30"/>
    <w:rsid w:val="00800178"/>
    <w:rsid w:val="0080020E"/>
    <w:rsid w:val="00800C9D"/>
    <w:rsid w:val="00801B8C"/>
    <w:rsid w:val="00802265"/>
    <w:rsid w:val="00802C77"/>
    <w:rsid w:val="008031CF"/>
    <w:rsid w:val="00803661"/>
    <w:rsid w:val="008048BA"/>
    <w:rsid w:val="00804B48"/>
    <w:rsid w:val="00806040"/>
    <w:rsid w:val="00806803"/>
    <w:rsid w:val="008072E4"/>
    <w:rsid w:val="00811DF1"/>
    <w:rsid w:val="0081239C"/>
    <w:rsid w:val="00812745"/>
    <w:rsid w:val="0081292C"/>
    <w:rsid w:val="00812A5E"/>
    <w:rsid w:val="00812BB7"/>
    <w:rsid w:val="008149B4"/>
    <w:rsid w:val="0081765F"/>
    <w:rsid w:val="008176B7"/>
    <w:rsid w:val="00817A04"/>
    <w:rsid w:val="00820702"/>
    <w:rsid w:val="00820C72"/>
    <w:rsid w:val="00820F21"/>
    <w:rsid w:val="0082136B"/>
    <w:rsid w:val="00822F91"/>
    <w:rsid w:val="008236A3"/>
    <w:rsid w:val="00823A69"/>
    <w:rsid w:val="00823CC4"/>
    <w:rsid w:val="008269A0"/>
    <w:rsid w:val="00827FC2"/>
    <w:rsid w:val="00832548"/>
    <w:rsid w:val="00832D12"/>
    <w:rsid w:val="008345F1"/>
    <w:rsid w:val="008346E1"/>
    <w:rsid w:val="00836A02"/>
    <w:rsid w:val="00840666"/>
    <w:rsid w:val="00841A1E"/>
    <w:rsid w:val="00842B6F"/>
    <w:rsid w:val="0084432B"/>
    <w:rsid w:val="008450AF"/>
    <w:rsid w:val="00845721"/>
    <w:rsid w:val="00847931"/>
    <w:rsid w:val="00847B70"/>
    <w:rsid w:val="00847EED"/>
    <w:rsid w:val="00850D0B"/>
    <w:rsid w:val="00850D8D"/>
    <w:rsid w:val="00850F67"/>
    <w:rsid w:val="008516B8"/>
    <w:rsid w:val="0085226E"/>
    <w:rsid w:val="00853332"/>
    <w:rsid w:val="008536CB"/>
    <w:rsid w:val="00853BC7"/>
    <w:rsid w:val="00855328"/>
    <w:rsid w:val="008553F8"/>
    <w:rsid w:val="00855576"/>
    <w:rsid w:val="00855F1B"/>
    <w:rsid w:val="0085637D"/>
    <w:rsid w:val="00856F96"/>
    <w:rsid w:val="00857559"/>
    <w:rsid w:val="00860609"/>
    <w:rsid w:val="00861BDD"/>
    <w:rsid w:val="008621A7"/>
    <w:rsid w:val="0086240C"/>
    <w:rsid w:val="00863A11"/>
    <w:rsid w:val="00863AC6"/>
    <w:rsid w:val="008655A3"/>
    <w:rsid w:val="008655AB"/>
    <w:rsid w:val="00870A48"/>
    <w:rsid w:val="00872483"/>
    <w:rsid w:val="008727DA"/>
    <w:rsid w:val="00874BD8"/>
    <w:rsid w:val="0087796E"/>
    <w:rsid w:val="0088189D"/>
    <w:rsid w:val="00881BF0"/>
    <w:rsid w:val="00882236"/>
    <w:rsid w:val="00882927"/>
    <w:rsid w:val="00882E8A"/>
    <w:rsid w:val="00882FCE"/>
    <w:rsid w:val="00884D5E"/>
    <w:rsid w:val="00886A30"/>
    <w:rsid w:val="00886A8A"/>
    <w:rsid w:val="00886E61"/>
    <w:rsid w:val="00887DCE"/>
    <w:rsid w:val="00891F5B"/>
    <w:rsid w:val="00893FB9"/>
    <w:rsid w:val="008943CE"/>
    <w:rsid w:val="00894487"/>
    <w:rsid w:val="00895A56"/>
    <w:rsid w:val="00895CDF"/>
    <w:rsid w:val="008966D3"/>
    <w:rsid w:val="008A2DD4"/>
    <w:rsid w:val="008A3FB8"/>
    <w:rsid w:val="008A4E6F"/>
    <w:rsid w:val="008A56F8"/>
    <w:rsid w:val="008A58D4"/>
    <w:rsid w:val="008A5D5A"/>
    <w:rsid w:val="008A69F2"/>
    <w:rsid w:val="008A6C8F"/>
    <w:rsid w:val="008A6D4D"/>
    <w:rsid w:val="008A7676"/>
    <w:rsid w:val="008B00EF"/>
    <w:rsid w:val="008B1CF8"/>
    <w:rsid w:val="008B3697"/>
    <w:rsid w:val="008B479E"/>
    <w:rsid w:val="008B60B4"/>
    <w:rsid w:val="008B69D4"/>
    <w:rsid w:val="008B737D"/>
    <w:rsid w:val="008B74C3"/>
    <w:rsid w:val="008B75AB"/>
    <w:rsid w:val="008B75D3"/>
    <w:rsid w:val="008C0E0E"/>
    <w:rsid w:val="008C46B6"/>
    <w:rsid w:val="008C49FE"/>
    <w:rsid w:val="008C589E"/>
    <w:rsid w:val="008C6ABF"/>
    <w:rsid w:val="008C6DBA"/>
    <w:rsid w:val="008D0A80"/>
    <w:rsid w:val="008D0AA9"/>
    <w:rsid w:val="008D2734"/>
    <w:rsid w:val="008D34F7"/>
    <w:rsid w:val="008D432E"/>
    <w:rsid w:val="008D49E0"/>
    <w:rsid w:val="008D509E"/>
    <w:rsid w:val="008D685A"/>
    <w:rsid w:val="008E181F"/>
    <w:rsid w:val="008E1A45"/>
    <w:rsid w:val="008E20CA"/>
    <w:rsid w:val="008E31DB"/>
    <w:rsid w:val="008E3558"/>
    <w:rsid w:val="008E5C9A"/>
    <w:rsid w:val="008E69A2"/>
    <w:rsid w:val="008F0121"/>
    <w:rsid w:val="008F025E"/>
    <w:rsid w:val="008F05CC"/>
    <w:rsid w:val="008F07D5"/>
    <w:rsid w:val="008F4D1D"/>
    <w:rsid w:val="008F5FA4"/>
    <w:rsid w:val="008F6AAC"/>
    <w:rsid w:val="008F6E90"/>
    <w:rsid w:val="008F77CE"/>
    <w:rsid w:val="0090077D"/>
    <w:rsid w:val="00900E24"/>
    <w:rsid w:val="009024AC"/>
    <w:rsid w:val="00903881"/>
    <w:rsid w:val="00903AF1"/>
    <w:rsid w:val="00903DF3"/>
    <w:rsid w:val="0090411E"/>
    <w:rsid w:val="00905902"/>
    <w:rsid w:val="00905BB7"/>
    <w:rsid w:val="009062D6"/>
    <w:rsid w:val="00906D34"/>
    <w:rsid w:val="00911C55"/>
    <w:rsid w:val="00912EA2"/>
    <w:rsid w:val="009130D2"/>
    <w:rsid w:val="00913D4A"/>
    <w:rsid w:val="00915DCB"/>
    <w:rsid w:val="009163E4"/>
    <w:rsid w:val="0091683A"/>
    <w:rsid w:val="00920251"/>
    <w:rsid w:val="00920E97"/>
    <w:rsid w:val="00920FE1"/>
    <w:rsid w:val="009219A1"/>
    <w:rsid w:val="009246C7"/>
    <w:rsid w:val="009265A8"/>
    <w:rsid w:val="00926F7E"/>
    <w:rsid w:val="0093063C"/>
    <w:rsid w:val="00931146"/>
    <w:rsid w:val="00931220"/>
    <w:rsid w:val="0093272D"/>
    <w:rsid w:val="00932CD8"/>
    <w:rsid w:val="00933910"/>
    <w:rsid w:val="00935D07"/>
    <w:rsid w:val="00935E78"/>
    <w:rsid w:val="0093605D"/>
    <w:rsid w:val="0093605E"/>
    <w:rsid w:val="009364E7"/>
    <w:rsid w:val="009370D1"/>
    <w:rsid w:val="0094178B"/>
    <w:rsid w:val="00942915"/>
    <w:rsid w:val="00944699"/>
    <w:rsid w:val="00945DB9"/>
    <w:rsid w:val="009460C1"/>
    <w:rsid w:val="00946820"/>
    <w:rsid w:val="009503A0"/>
    <w:rsid w:val="00950734"/>
    <w:rsid w:val="00950D51"/>
    <w:rsid w:val="00951302"/>
    <w:rsid w:val="00952119"/>
    <w:rsid w:val="0095239D"/>
    <w:rsid w:val="009544F5"/>
    <w:rsid w:val="00955D73"/>
    <w:rsid w:val="00956671"/>
    <w:rsid w:val="0095738D"/>
    <w:rsid w:val="00960E69"/>
    <w:rsid w:val="009615B2"/>
    <w:rsid w:val="009616CE"/>
    <w:rsid w:val="0096342D"/>
    <w:rsid w:val="00963DCC"/>
    <w:rsid w:val="0096422E"/>
    <w:rsid w:val="009651AC"/>
    <w:rsid w:val="00965934"/>
    <w:rsid w:val="00966058"/>
    <w:rsid w:val="0096704D"/>
    <w:rsid w:val="0096733A"/>
    <w:rsid w:val="00967512"/>
    <w:rsid w:val="00970119"/>
    <w:rsid w:val="00970E38"/>
    <w:rsid w:val="00971412"/>
    <w:rsid w:val="00971C1A"/>
    <w:rsid w:val="0097279B"/>
    <w:rsid w:val="009734E6"/>
    <w:rsid w:val="00974F09"/>
    <w:rsid w:val="00976072"/>
    <w:rsid w:val="00982F73"/>
    <w:rsid w:val="00984D11"/>
    <w:rsid w:val="00984E19"/>
    <w:rsid w:val="00985593"/>
    <w:rsid w:val="009858DC"/>
    <w:rsid w:val="009862DD"/>
    <w:rsid w:val="00987810"/>
    <w:rsid w:val="00987B27"/>
    <w:rsid w:val="009900B7"/>
    <w:rsid w:val="0099152E"/>
    <w:rsid w:val="009926E7"/>
    <w:rsid w:val="00992943"/>
    <w:rsid w:val="00993D3B"/>
    <w:rsid w:val="00994583"/>
    <w:rsid w:val="00995A77"/>
    <w:rsid w:val="0099728D"/>
    <w:rsid w:val="009A2648"/>
    <w:rsid w:val="009A2EA9"/>
    <w:rsid w:val="009A3633"/>
    <w:rsid w:val="009A3DA1"/>
    <w:rsid w:val="009A4694"/>
    <w:rsid w:val="009A4A8E"/>
    <w:rsid w:val="009A55E1"/>
    <w:rsid w:val="009A664C"/>
    <w:rsid w:val="009A71A2"/>
    <w:rsid w:val="009B09B2"/>
    <w:rsid w:val="009B11F4"/>
    <w:rsid w:val="009B1462"/>
    <w:rsid w:val="009B1B1C"/>
    <w:rsid w:val="009B2508"/>
    <w:rsid w:val="009B4633"/>
    <w:rsid w:val="009B50E2"/>
    <w:rsid w:val="009B5CED"/>
    <w:rsid w:val="009C0785"/>
    <w:rsid w:val="009C1B6D"/>
    <w:rsid w:val="009C2C21"/>
    <w:rsid w:val="009C2D7C"/>
    <w:rsid w:val="009C2FBE"/>
    <w:rsid w:val="009C62D0"/>
    <w:rsid w:val="009C707D"/>
    <w:rsid w:val="009D072F"/>
    <w:rsid w:val="009D08E5"/>
    <w:rsid w:val="009D0FCE"/>
    <w:rsid w:val="009D1C38"/>
    <w:rsid w:val="009D28E2"/>
    <w:rsid w:val="009D2E73"/>
    <w:rsid w:val="009D2EE7"/>
    <w:rsid w:val="009D4F9D"/>
    <w:rsid w:val="009D6664"/>
    <w:rsid w:val="009D6AA4"/>
    <w:rsid w:val="009E2705"/>
    <w:rsid w:val="009E28F3"/>
    <w:rsid w:val="009E3105"/>
    <w:rsid w:val="009E3F65"/>
    <w:rsid w:val="009E425D"/>
    <w:rsid w:val="009E4814"/>
    <w:rsid w:val="009E515F"/>
    <w:rsid w:val="009E579E"/>
    <w:rsid w:val="009E5C28"/>
    <w:rsid w:val="009E6523"/>
    <w:rsid w:val="009E6AD7"/>
    <w:rsid w:val="009E784D"/>
    <w:rsid w:val="009E7FE1"/>
    <w:rsid w:val="009F0468"/>
    <w:rsid w:val="009F0585"/>
    <w:rsid w:val="009F0EE2"/>
    <w:rsid w:val="009F1956"/>
    <w:rsid w:val="009F242C"/>
    <w:rsid w:val="009F2D0F"/>
    <w:rsid w:val="009F3AC1"/>
    <w:rsid w:val="009F6B0C"/>
    <w:rsid w:val="009F6CCE"/>
    <w:rsid w:val="009F723B"/>
    <w:rsid w:val="00A00106"/>
    <w:rsid w:val="00A01959"/>
    <w:rsid w:val="00A0329F"/>
    <w:rsid w:val="00A05DE0"/>
    <w:rsid w:val="00A06D49"/>
    <w:rsid w:val="00A073EE"/>
    <w:rsid w:val="00A078F9"/>
    <w:rsid w:val="00A07902"/>
    <w:rsid w:val="00A113A4"/>
    <w:rsid w:val="00A114C3"/>
    <w:rsid w:val="00A117B9"/>
    <w:rsid w:val="00A119F9"/>
    <w:rsid w:val="00A13157"/>
    <w:rsid w:val="00A1342E"/>
    <w:rsid w:val="00A14436"/>
    <w:rsid w:val="00A15409"/>
    <w:rsid w:val="00A176DD"/>
    <w:rsid w:val="00A2019E"/>
    <w:rsid w:val="00A204A4"/>
    <w:rsid w:val="00A22159"/>
    <w:rsid w:val="00A22439"/>
    <w:rsid w:val="00A22A4F"/>
    <w:rsid w:val="00A239D2"/>
    <w:rsid w:val="00A258F0"/>
    <w:rsid w:val="00A271D4"/>
    <w:rsid w:val="00A30308"/>
    <w:rsid w:val="00A30400"/>
    <w:rsid w:val="00A30796"/>
    <w:rsid w:val="00A31DC1"/>
    <w:rsid w:val="00A320E8"/>
    <w:rsid w:val="00A34C1A"/>
    <w:rsid w:val="00A3747B"/>
    <w:rsid w:val="00A40557"/>
    <w:rsid w:val="00A40C51"/>
    <w:rsid w:val="00A42AC6"/>
    <w:rsid w:val="00A42F9E"/>
    <w:rsid w:val="00A43240"/>
    <w:rsid w:val="00A47CFA"/>
    <w:rsid w:val="00A47EB6"/>
    <w:rsid w:val="00A51A6D"/>
    <w:rsid w:val="00A51CDA"/>
    <w:rsid w:val="00A52D3A"/>
    <w:rsid w:val="00A530AB"/>
    <w:rsid w:val="00A5491E"/>
    <w:rsid w:val="00A56F58"/>
    <w:rsid w:val="00A60636"/>
    <w:rsid w:val="00A61CA1"/>
    <w:rsid w:val="00A621F9"/>
    <w:rsid w:val="00A63395"/>
    <w:rsid w:val="00A6542F"/>
    <w:rsid w:val="00A6567D"/>
    <w:rsid w:val="00A66416"/>
    <w:rsid w:val="00A6662F"/>
    <w:rsid w:val="00A71928"/>
    <w:rsid w:val="00A7308E"/>
    <w:rsid w:val="00A73472"/>
    <w:rsid w:val="00A744BE"/>
    <w:rsid w:val="00A80998"/>
    <w:rsid w:val="00A81376"/>
    <w:rsid w:val="00A823FA"/>
    <w:rsid w:val="00A82A67"/>
    <w:rsid w:val="00A82B35"/>
    <w:rsid w:val="00A834DF"/>
    <w:rsid w:val="00A841A7"/>
    <w:rsid w:val="00A8423A"/>
    <w:rsid w:val="00A84527"/>
    <w:rsid w:val="00A851FB"/>
    <w:rsid w:val="00A86DF0"/>
    <w:rsid w:val="00A86F1A"/>
    <w:rsid w:val="00A87996"/>
    <w:rsid w:val="00A9001F"/>
    <w:rsid w:val="00A93B17"/>
    <w:rsid w:val="00A946E7"/>
    <w:rsid w:val="00A94A6D"/>
    <w:rsid w:val="00A96FC5"/>
    <w:rsid w:val="00A977C6"/>
    <w:rsid w:val="00AA02B7"/>
    <w:rsid w:val="00AA06CF"/>
    <w:rsid w:val="00AA085C"/>
    <w:rsid w:val="00AA1044"/>
    <w:rsid w:val="00AA2994"/>
    <w:rsid w:val="00AA2BC1"/>
    <w:rsid w:val="00AA2E03"/>
    <w:rsid w:val="00AA50AD"/>
    <w:rsid w:val="00AA5887"/>
    <w:rsid w:val="00AA5BFF"/>
    <w:rsid w:val="00AA75F0"/>
    <w:rsid w:val="00AB0FB1"/>
    <w:rsid w:val="00AB16F2"/>
    <w:rsid w:val="00AB22A4"/>
    <w:rsid w:val="00AB46AF"/>
    <w:rsid w:val="00AB4A8C"/>
    <w:rsid w:val="00AB56F0"/>
    <w:rsid w:val="00AB59DF"/>
    <w:rsid w:val="00AB622C"/>
    <w:rsid w:val="00AB6988"/>
    <w:rsid w:val="00AB7285"/>
    <w:rsid w:val="00AB74AE"/>
    <w:rsid w:val="00AB78A8"/>
    <w:rsid w:val="00AC0F89"/>
    <w:rsid w:val="00AC10CF"/>
    <w:rsid w:val="00AC1E5D"/>
    <w:rsid w:val="00AC3E3F"/>
    <w:rsid w:val="00AC3F61"/>
    <w:rsid w:val="00AC4374"/>
    <w:rsid w:val="00AC5A57"/>
    <w:rsid w:val="00AC5EE3"/>
    <w:rsid w:val="00AC62E4"/>
    <w:rsid w:val="00AC7CD5"/>
    <w:rsid w:val="00AD0A97"/>
    <w:rsid w:val="00AD0FD7"/>
    <w:rsid w:val="00AD2187"/>
    <w:rsid w:val="00AD2866"/>
    <w:rsid w:val="00AD289C"/>
    <w:rsid w:val="00AD37BC"/>
    <w:rsid w:val="00AD4047"/>
    <w:rsid w:val="00AD5E3C"/>
    <w:rsid w:val="00AD633C"/>
    <w:rsid w:val="00AD66BF"/>
    <w:rsid w:val="00AD6E69"/>
    <w:rsid w:val="00AD77B6"/>
    <w:rsid w:val="00AE0316"/>
    <w:rsid w:val="00AE0B31"/>
    <w:rsid w:val="00AE14E5"/>
    <w:rsid w:val="00AE247F"/>
    <w:rsid w:val="00AE50FE"/>
    <w:rsid w:val="00AE6D26"/>
    <w:rsid w:val="00AE6DB1"/>
    <w:rsid w:val="00AE70D5"/>
    <w:rsid w:val="00AF0288"/>
    <w:rsid w:val="00AF07E9"/>
    <w:rsid w:val="00AF26F6"/>
    <w:rsid w:val="00AF42EE"/>
    <w:rsid w:val="00AF4A5B"/>
    <w:rsid w:val="00AF4CE2"/>
    <w:rsid w:val="00AF5247"/>
    <w:rsid w:val="00AF744F"/>
    <w:rsid w:val="00AF771D"/>
    <w:rsid w:val="00AF7F97"/>
    <w:rsid w:val="00B01138"/>
    <w:rsid w:val="00B01A4E"/>
    <w:rsid w:val="00B0423B"/>
    <w:rsid w:val="00B04C47"/>
    <w:rsid w:val="00B050E9"/>
    <w:rsid w:val="00B054C6"/>
    <w:rsid w:val="00B05FEE"/>
    <w:rsid w:val="00B06150"/>
    <w:rsid w:val="00B0618C"/>
    <w:rsid w:val="00B061A1"/>
    <w:rsid w:val="00B06714"/>
    <w:rsid w:val="00B0728F"/>
    <w:rsid w:val="00B07A1C"/>
    <w:rsid w:val="00B07ED9"/>
    <w:rsid w:val="00B1048C"/>
    <w:rsid w:val="00B11C0E"/>
    <w:rsid w:val="00B123C8"/>
    <w:rsid w:val="00B12C3A"/>
    <w:rsid w:val="00B139E5"/>
    <w:rsid w:val="00B158D5"/>
    <w:rsid w:val="00B17692"/>
    <w:rsid w:val="00B17C8B"/>
    <w:rsid w:val="00B17CDE"/>
    <w:rsid w:val="00B228EC"/>
    <w:rsid w:val="00B259FB"/>
    <w:rsid w:val="00B26CD6"/>
    <w:rsid w:val="00B2732A"/>
    <w:rsid w:val="00B27496"/>
    <w:rsid w:val="00B27FF4"/>
    <w:rsid w:val="00B302ED"/>
    <w:rsid w:val="00B30419"/>
    <w:rsid w:val="00B306E8"/>
    <w:rsid w:val="00B31277"/>
    <w:rsid w:val="00B31725"/>
    <w:rsid w:val="00B321CE"/>
    <w:rsid w:val="00B32466"/>
    <w:rsid w:val="00B33C08"/>
    <w:rsid w:val="00B344C5"/>
    <w:rsid w:val="00B34866"/>
    <w:rsid w:val="00B34D89"/>
    <w:rsid w:val="00B355F7"/>
    <w:rsid w:val="00B36841"/>
    <w:rsid w:val="00B408A1"/>
    <w:rsid w:val="00B421F6"/>
    <w:rsid w:val="00B431E4"/>
    <w:rsid w:val="00B43260"/>
    <w:rsid w:val="00B43D53"/>
    <w:rsid w:val="00B43ED7"/>
    <w:rsid w:val="00B45B5F"/>
    <w:rsid w:val="00B45D4D"/>
    <w:rsid w:val="00B45EA8"/>
    <w:rsid w:val="00B47D7D"/>
    <w:rsid w:val="00B47F70"/>
    <w:rsid w:val="00B51041"/>
    <w:rsid w:val="00B514E6"/>
    <w:rsid w:val="00B521F4"/>
    <w:rsid w:val="00B52563"/>
    <w:rsid w:val="00B54A2F"/>
    <w:rsid w:val="00B553CA"/>
    <w:rsid w:val="00B555AF"/>
    <w:rsid w:val="00B55B31"/>
    <w:rsid w:val="00B55D9D"/>
    <w:rsid w:val="00B571E0"/>
    <w:rsid w:val="00B57864"/>
    <w:rsid w:val="00B57D8E"/>
    <w:rsid w:val="00B601F8"/>
    <w:rsid w:val="00B615CA"/>
    <w:rsid w:val="00B616B2"/>
    <w:rsid w:val="00B61B44"/>
    <w:rsid w:val="00B61EEB"/>
    <w:rsid w:val="00B63CC6"/>
    <w:rsid w:val="00B64366"/>
    <w:rsid w:val="00B64FF9"/>
    <w:rsid w:val="00B65E88"/>
    <w:rsid w:val="00B66B6D"/>
    <w:rsid w:val="00B66F57"/>
    <w:rsid w:val="00B6776E"/>
    <w:rsid w:val="00B7055E"/>
    <w:rsid w:val="00B7094E"/>
    <w:rsid w:val="00B70979"/>
    <w:rsid w:val="00B714EB"/>
    <w:rsid w:val="00B72073"/>
    <w:rsid w:val="00B72163"/>
    <w:rsid w:val="00B72686"/>
    <w:rsid w:val="00B74F59"/>
    <w:rsid w:val="00B75608"/>
    <w:rsid w:val="00B76F53"/>
    <w:rsid w:val="00B80714"/>
    <w:rsid w:val="00B82B1E"/>
    <w:rsid w:val="00B84145"/>
    <w:rsid w:val="00B844C7"/>
    <w:rsid w:val="00B8495C"/>
    <w:rsid w:val="00B86497"/>
    <w:rsid w:val="00B87104"/>
    <w:rsid w:val="00B87354"/>
    <w:rsid w:val="00B87910"/>
    <w:rsid w:val="00B91AFB"/>
    <w:rsid w:val="00B96061"/>
    <w:rsid w:val="00BA0FAD"/>
    <w:rsid w:val="00BA15E6"/>
    <w:rsid w:val="00BA255B"/>
    <w:rsid w:val="00BA31BB"/>
    <w:rsid w:val="00BA39D6"/>
    <w:rsid w:val="00BA4ACD"/>
    <w:rsid w:val="00BA4AF9"/>
    <w:rsid w:val="00BA593C"/>
    <w:rsid w:val="00BA795A"/>
    <w:rsid w:val="00BB01B2"/>
    <w:rsid w:val="00BB28FA"/>
    <w:rsid w:val="00BB6140"/>
    <w:rsid w:val="00BB69A4"/>
    <w:rsid w:val="00BB6F9B"/>
    <w:rsid w:val="00BC0345"/>
    <w:rsid w:val="00BC04E6"/>
    <w:rsid w:val="00BC0FC6"/>
    <w:rsid w:val="00BC2424"/>
    <w:rsid w:val="00BC3D9B"/>
    <w:rsid w:val="00BC421E"/>
    <w:rsid w:val="00BC4E32"/>
    <w:rsid w:val="00BC509E"/>
    <w:rsid w:val="00BC59A0"/>
    <w:rsid w:val="00BC670B"/>
    <w:rsid w:val="00BC72D3"/>
    <w:rsid w:val="00BC7CDE"/>
    <w:rsid w:val="00BC7F7E"/>
    <w:rsid w:val="00BD0555"/>
    <w:rsid w:val="00BD05B8"/>
    <w:rsid w:val="00BD14E7"/>
    <w:rsid w:val="00BD3842"/>
    <w:rsid w:val="00BD3FAE"/>
    <w:rsid w:val="00BD4155"/>
    <w:rsid w:val="00BD463B"/>
    <w:rsid w:val="00BD5C5C"/>
    <w:rsid w:val="00BD632F"/>
    <w:rsid w:val="00BD6AA6"/>
    <w:rsid w:val="00BD6F44"/>
    <w:rsid w:val="00BE04DA"/>
    <w:rsid w:val="00BE155F"/>
    <w:rsid w:val="00BE174A"/>
    <w:rsid w:val="00BE1F3C"/>
    <w:rsid w:val="00BE2FEC"/>
    <w:rsid w:val="00BE3BCC"/>
    <w:rsid w:val="00BE6393"/>
    <w:rsid w:val="00BE6A33"/>
    <w:rsid w:val="00BF0C6D"/>
    <w:rsid w:val="00BF17C3"/>
    <w:rsid w:val="00BF1EB0"/>
    <w:rsid w:val="00BF3003"/>
    <w:rsid w:val="00BF3499"/>
    <w:rsid w:val="00BF43E2"/>
    <w:rsid w:val="00BF75F3"/>
    <w:rsid w:val="00BF7B24"/>
    <w:rsid w:val="00C00940"/>
    <w:rsid w:val="00C01A24"/>
    <w:rsid w:val="00C050C3"/>
    <w:rsid w:val="00C062CC"/>
    <w:rsid w:val="00C0689F"/>
    <w:rsid w:val="00C074E4"/>
    <w:rsid w:val="00C07FE0"/>
    <w:rsid w:val="00C10F89"/>
    <w:rsid w:val="00C127A4"/>
    <w:rsid w:val="00C15AAA"/>
    <w:rsid w:val="00C16AD4"/>
    <w:rsid w:val="00C16CEF"/>
    <w:rsid w:val="00C17FC5"/>
    <w:rsid w:val="00C20AA3"/>
    <w:rsid w:val="00C215C2"/>
    <w:rsid w:val="00C21B14"/>
    <w:rsid w:val="00C22EC8"/>
    <w:rsid w:val="00C246F6"/>
    <w:rsid w:val="00C25280"/>
    <w:rsid w:val="00C272F1"/>
    <w:rsid w:val="00C3047D"/>
    <w:rsid w:val="00C32029"/>
    <w:rsid w:val="00C32DEA"/>
    <w:rsid w:val="00C32EBB"/>
    <w:rsid w:val="00C34146"/>
    <w:rsid w:val="00C364AA"/>
    <w:rsid w:val="00C3658F"/>
    <w:rsid w:val="00C36B93"/>
    <w:rsid w:val="00C40111"/>
    <w:rsid w:val="00C4085A"/>
    <w:rsid w:val="00C40A0D"/>
    <w:rsid w:val="00C40EA3"/>
    <w:rsid w:val="00C43447"/>
    <w:rsid w:val="00C44820"/>
    <w:rsid w:val="00C45CE2"/>
    <w:rsid w:val="00C45FBD"/>
    <w:rsid w:val="00C46002"/>
    <w:rsid w:val="00C471FA"/>
    <w:rsid w:val="00C478DE"/>
    <w:rsid w:val="00C5050B"/>
    <w:rsid w:val="00C50513"/>
    <w:rsid w:val="00C5155C"/>
    <w:rsid w:val="00C516A0"/>
    <w:rsid w:val="00C516E7"/>
    <w:rsid w:val="00C52BF6"/>
    <w:rsid w:val="00C54180"/>
    <w:rsid w:val="00C5541F"/>
    <w:rsid w:val="00C557F1"/>
    <w:rsid w:val="00C572AB"/>
    <w:rsid w:val="00C608F1"/>
    <w:rsid w:val="00C62544"/>
    <w:rsid w:val="00C62659"/>
    <w:rsid w:val="00C62712"/>
    <w:rsid w:val="00C63168"/>
    <w:rsid w:val="00C63686"/>
    <w:rsid w:val="00C63BAC"/>
    <w:rsid w:val="00C64372"/>
    <w:rsid w:val="00C64744"/>
    <w:rsid w:val="00C6523F"/>
    <w:rsid w:val="00C66125"/>
    <w:rsid w:val="00C67F6A"/>
    <w:rsid w:val="00C70543"/>
    <w:rsid w:val="00C716AF"/>
    <w:rsid w:val="00C72B71"/>
    <w:rsid w:val="00C7307B"/>
    <w:rsid w:val="00C733B5"/>
    <w:rsid w:val="00C76909"/>
    <w:rsid w:val="00C779BC"/>
    <w:rsid w:val="00C803C8"/>
    <w:rsid w:val="00C82B7B"/>
    <w:rsid w:val="00C840E5"/>
    <w:rsid w:val="00C8552E"/>
    <w:rsid w:val="00C85585"/>
    <w:rsid w:val="00C8766B"/>
    <w:rsid w:val="00C87C0D"/>
    <w:rsid w:val="00C90181"/>
    <w:rsid w:val="00C904B5"/>
    <w:rsid w:val="00C9055D"/>
    <w:rsid w:val="00C90C66"/>
    <w:rsid w:val="00C90E17"/>
    <w:rsid w:val="00C914F1"/>
    <w:rsid w:val="00C94B1A"/>
    <w:rsid w:val="00C9568D"/>
    <w:rsid w:val="00C95AA5"/>
    <w:rsid w:val="00C970A9"/>
    <w:rsid w:val="00C97A47"/>
    <w:rsid w:val="00CA0DC3"/>
    <w:rsid w:val="00CA332F"/>
    <w:rsid w:val="00CA3E90"/>
    <w:rsid w:val="00CA4BBB"/>
    <w:rsid w:val="00CB02A2"/>
    <w:rsid w:val="00CB3EE9"/>
    <w:rsid w:val="00CB64B8"/>
    <w:rsid w:val="00CB78E5"/>
    <w:rsid w:val="00CC04B7"/>
    <w:rsid w:val="00CC125C"/>
    <w:rsid w:val="00CC3FA2"/>
    <w:rsid w:val="00CC5A9C"/>
    <w:rsid w:val="00CC71BC"/>
    <w:rsid w:val="00CC7F78"/>
    <w:rsid w:val="00CD2C6A"/>
    <w:rsid w:val="00CD31CD"/>
    <w:rsid w:val="00CD4A4B"/>
    <w:rsid w:val="00CD4FB4"/>
    <w:rsid w:val="00CD68A8"/>
    <w:rsid w:val="00CD724A"/>
    <w:rsid w:val="00CD7F05"/>
    <w:rsid w:val="00CE0098"/>
    <w:rsid w:val="00CE0A04"/>
    <w:rsid w:val="00CE174B"/>
    <w:rsid w:val="00CE1FCE"/>
    <w:rsid w:val="00CE2755"/>
    <w:rsid w:val="00CE2812"/>
    <w:rsid w:val="00CE3027"/>
    <w:rsid w:val="00CE3F58"/>
    <w:rsid w:val="00CE4D5E"/>
    <w:rsid w:val="00CE659F"/>
    <w:rsid w:val="00CE7070"/>
    <w:rsid w:val="00CE75B1"/>
    <w:rsid w:val="00CF01F1"/>
    <w:rsid w:val="00CF1CC4"/>
    <w:rsid w:val="00CF24A3"/>
    <w:rsid w:val="00CF383E"/>
    <w:rsid w:val="00CF3861"/>
    <w:rsid w:val="00CF3BAF"/>
    <w:rsid w:val="00CF3D05"/>
    <w:rsid w:val="00CF3D93"/>
    <w:rsid w:val="00CF4104"/>
    <w:rsid w:val="00CF47D8"/>
    <w:rsid w:val="00CF5C96"/>
    <w:rsid w:val="00D01AF2"/>
    <w:rsid w:val="00D02016"/>
    <w:rsid w:val="00D02763"/>
    <w:rsid w:val="00D02B08"/>
    <w:rsid w:val="00D044F1"/>
    <w:rsid w:val="00D0483F"/>
    <w:rsid w:val="00D04E10"/>
    <w:rsid w:val="00D04F4E"/>
    <w:rsid w:val="00D05D79"/>
    <w:rsid w:val="00D05F96"/>
    <w:rsid w:val="00D06A2A"/>
    <w:rsid w:val="00D07090"/>
    <w:rsid w:val="00D074EA"/>
    <w:rsid w:val="00D07DB8"/>
    <w:rsid w:val="00D10DC0"/>
    <w:rsid w:val="00D11066"/>
    <w:rsid w:val="00D1189A"/>
    <w:rsid w:val="00D122B8"/>
    <w:rsid w:val="00D12ABC"/>
    <w:rsid w:val="00D13349"/>
    <w:rsid w:val="00D13875"/>
    <w:rsid w:val="00D15239"/>
    <w:rsid w:val="00D15297"/>
    <w:rsid w:val="00D15440"/>
    <w:rsid w:val="00D16782"/>
    <w:rsid w:val="00D1795C"/>
    <w:rsid w:val="00D26B91"/>
    <w:rsid w:val="00D30453"/>
    <w:rsid w:val="00D306A5"/>
    <w:rsid w:val="00D306D0"/>
    <w:rsid w:val="00D31181"/>
    <w:rsid w:val="00D31AAC"/>
    <w:rsid w:val="00D31E26"/>
    <w:rsid w:val="00D32A8F"/>
    <w:rsid w:val="00D330FA"/>
    <w:rsid w:val="00D3331D"/>
    <w:rsid w:val="00D34139"/>
    <w:rsid w:val="00D346B1"/>
    <w:rsid w:val="00D375AB"/>
    <w:rsid w:val="00D4110D"/>
    <w:rsid w:val="00D41234"/>
    <w:rsid w:val="00D416B2"/>
    <w:rsid w:val="00D41972"/>
    <w:rsid w:val="00D42972"/>
    <w:rsid w:val="00D42B12"/>
    <w:rsid w:val="00D43F11"/>
    <w:rsid w:val="00D43FB6"/>
    <w:rsid w:val="00D446FE"/>
    <w:rsid w:val="00D44ECC"/>
    <w:rsid w:val="00D4681B"/>
    <w:rsid w:val="00D46B75"/>
    <w:rsid w:val="00D46CB3"/>
    <w:rsid w:val="00D50280"/>
    <w:rsid w:val="00D51050"/>
    <w:rsid w:val="00D51368"/>
    <w:rsid w:val="00D5166B"/>
    <w:rsid w:val="00D51B6D"/>
    <w:rsid w:val="00D51C1B"/>
    <w:rsid w:val="00D52027"/>
    <w:rsid w:val="00D52874"/>
    <w:rsid w:val="00D52C9E"/>
    <w:rsid w:val="00D5349C"/>
    <w:rsid w:val="00D5431F"/>
    <w:rsid w:val="00D5512D"/>
    <w:rsid w:val="00D56242"/>
    <w:rsid w:val="00D566B4"/>
    <w:rsid w:val="00D570AF"/>
    <w:rsid w:val="00D600AA"/>
    <w:rsid w:val="00D604DC"/>
    <w:rsid w:val="00D626D0"/>
    <w:rsid w:val="00D62BEA"/>
    <w:rsid w:val="00D6352B"/>
    <w:rsid w:val="00D63AAC"/>
    <w:rsid w:val="00D66065"/>
    <w:rsid w:val="00D665E2"/>
    <w:rsid w:val="00D66C96"/>
    <w:rsid w:val="00D675F7"/>
    <w:rsid w:val="00D70BA5"/>
    <w:rsid w:val="00D71797"/>
    <w:rsid w:val="00D71D65"/>
    <w:rsid w:val="00D7235F"/>
    <w:rsid w:val="00D723C3"/>
    <w:rsid w:val="00D72D21"/>
    <w:rsid w:val="00D73924"/>
    <w:rsid w:val="00D75293"/>
    <w:rsid w:val="00D75885"/>
    <w:rsid w:val="00D76429"/>
    <w:rsid w:val="00D76BD0"/>
    <w:rsid w:val="00D7748B"/>
    <w:rsid w:val="00D80007"/>
    <w:rsid w:val="00D80557"/>
    <w:rsid w:val="00D80593"/>
    <w:rsid w:val="00D82F19"/>
    <w:rsid w:val="00D83ACE"/>
    <w:rsid w:val="00D84011"/>
    <w:rsid w:val="00D8418C"/>
    <w:rsid w:val="00D84B4D"/>
    <w:rsid w:val="00D84DED"/>
    <w:rsid w:val="00D8571E"/>
    <w:rsid w:val="00D85BEB"/>
    <w:rsid w:val="00D85FEE"/>
    <w:rsid w:val="00D8710A"/>
    <w:rsid w:val="00D87A45"/>
    <w:rsid w:val="00D909D9"/>
    <w:rsid w:val="00D93285"/>
    <w:rsid w:val="00D93DC8"/>
    <w:rsid w:val="00D9476F"/>
    <w:rsid w:val="00D94D6E"/>
    <w:rsid w:val="00D95D05"/>
    <w:rsid w:val="00D96915"/>
    <w:rsid w:val="00D97D22"/>
    <w:rsid w:val="00DA0B6F"/>
    <w:rsid w:val="00DA3637"/>
    <w:rsid w:val="00DA4C1C"/>
    <w:rsid w:val="00DA5975"/>
    <w:rsid w:val="00DA6322"/>
    <w:rsid w:val="00DA6408"/>
    <w:rsid w:val="00DA6DC4"/>
    <w:rsid w:val="00DA79B7"/>
    <w:rsid w:val="00DB16D4"/>
    <w:rsid w:val="00DB1A67"/>
    <w:rsid w:val="00DB3164"/>
    <w:rsid w:val="00DB779A"/>
    <w:rsid w:val="00DC0E79"/>
    <w:rsid w:val="00DC1BB8"/>
    <w:rsid w:val="00DC2785"/>
    <w:rsid w:val="00DC3320"/>
    <w:rsid w:val="00DC4414"/>
    <w:rsid w:val="00DC53F4"/>
    <w:rsid w:val="00DC5DFB"/>
    <w:rsid w:val="00DD04F9"/>
    <w:rsid w:val="00DD05B2"/>
    <w:rsid w:val="00DD09D3"/>
    <w:rsid w:val="00DD2029"/>
    <w:rsid w:val="00DD2B4A"/>
    <w:rsid w:val="00DD3C94"/>
    <w:rsid w:val="00DD5D15"/>
    <w:rsid w:val="00DE16FB"/>
    <w:rsid w:val="00DE1BC5"/>
    <w:rsid w:val="00DE32E9"/>
    <w:rsid w:val="00DE35C5"/>
    <w:rsid w:val="00DE3F14"/>
    <w:rsid w:val="00DE3FA4"/>
    <w:rsid w:val="00DE4A09"/>
    <w:rsid w:val="00DE4BE4"/>
    <w:rsid w:val="00DE6094"/>
    <w:rsid w:val="00DE6B8C"/>
    <w:rsid w:val="00DE7519"/>
    <w:rsid w:val="00DF05D4"/>
    <w:rsid w:val="00DF09AE"/>
    <w:rsid w:val="00DF0EE4"/>
    <w:rsid w:val="00DF17E2"/>
    <w:rsid w:val="00DF3931"/>
    <w:rsid w:val="00DF4142"/>
    <w:rsid w:val="00DF4768"/>
    <w:rsid w:val="00DF4EA4"/>
    <w:rsid w:val="00DF511F"/>
    <w:rsid w:val="00DF612C"/>
    <w:rsid w:val="00DF6252"/>
    <w:rsid w:val="00DF67C6"/>
    <w:rsid w:val="00E00443"/>
    <w:rsid w:val="00E00616"/>
    <w:rsid w:val="00E015BC"/>
    <w:rsid w:val="00E01E4E"/>
    <w:rsid w:val="00E025D7"/>
    <w:rsid w:val="00E02E09"/>
    <w:rsid w:val="00E049F1"/>
    <w:rsid w:val="00E05007"/>
    <w:rsid w:val="00E06875"/>
    <w:rsid w:val="00E10D8F"/>
    <w:rsid w:val="00E119A5"/>
    <w:rsid w:val="00E1274D"/>
    <w:rsid w:val="00E135F2"/>
    <w:rsid w:val="00E14535"/>
    <w:rsid w:val="00E15DA7"/>
    <w:rsid w:val="00E1737D"/>
    <w:rsid w:val="00E20480"/>
    <w:rsid w:val="00E20BD1"/>
    <w:rsid w:val="00E21885"/>
    <w:rsid w:val="00E21B48"/>
    <w:rsid w:val="00E22047"/>
    <w:rsid w:val="00E222F9"/>
    <w:rsid w:val="00E25204"/>
    <w:rsid w:val="00E2588A"/>
    <w:rsid w:val="00E25D2F"/>
    <w:rsid w:val="00E266B9"/>
    <w:rsid w:val="00E270B1"/>
    <w:rsid w:val="00E30A2C"/>
    <w:rsid w:val="00E30B27"/>
    <w:rsid w:val="00E32325"/>
    <w:rsid w:val="00E3248D"/>
    <w:rsid w:val="00E32AE0"/>
    <w:rsid w:val="00E33C41"/>
    <w:rsid w:val="00E348B3"/>
    <w:rsid w:val="00E36747"/>
    <w:rsid w:val="00E36ADA"/>
    <w:rsid w:val="00E37194"/>
    <w:rsid w:val="00E40716"/>
    <w:rsid w:val="00E42B26"/>
    <w:rsid w:val="00E430DE"/>
    <w:rsid w:val="00E44863"/>
    <w:rsid w:val="00E45D0E"/>
    <w:rsid w:val="00E45F7A"/>
    <w:rsid w:val="00E463F3"/>
    <w:rsid w:val="00E474EA"/>
    <w:rsid w:val="00E500A6"/>
    <w:rsid w:val="00E50AAA"/>
    <w:rsid w:val="00E5129E"/>
    <w:rsid w:val="00E512AE"/>
    <w:rsid w:val="00E52354"/>
    <w:rsid w:val="00E5243C"/>
    <w:rsid w:val="00E55521"/>
    <w:rsid w:val="00E55AA8"/>
    <w:rsid w:val="00E6132E"/>
    <w:rsid w:val="00E6133B"/>
    <w:rsid w:val="00E622D8"/>
    <w:rsid w:val="00E64F96"/>
    <w:rsid w:val="00E6716C"/>
    <w:rsid w:val="00E6776C"/>
    <w:rsid w:val="00E70066"/>
    <w:rsid w:val="00E70C3F"/>
    <w:rsid w:val="00E7129A"/>
    <w:rsid w:val="00E71C13"/>
    <w:rsid w:val="00E7355D"/>
    <w:rsid w:val="00E7396D"/>
    <w:rsid w:val="00E742A9"/>
    <w:rsid w:val="00E753C1"/>
    <w:rsid w:val="00E75ACA"/>
    <w:rsid w:val="00E763FA"/>
    <w:rsid w:val="00E77A32"/>
    <w:rsid w:val="00E77B6C"/>
    <w:rsid w:val="00E83101"/>
    <w:rsid w:val="00E832BA"/>
    <w:rsid w:val="00E84A63"/>
    <w:rsid w:val="00E85BF3"/>
    <w:rsid w:val="00E86235"/>
    <w:rsid w:val="00E86351"/>
    <w:rsid w:val="00E87028"/>
    <w:rsid w:val="00E914B9"/>
    <w:rsid w:val="00E93F90"/>
    <w:rsid w:val="00E94B82"/>
    <w:rsid w:val="00E9625C"/>
    <w:rsid w:val="00E976F6"/>
    <w:rsid w:val="00EA176E"/>
    <w:rsid w:val="00EA216E"/>
    <w:rsid w:val="00EA2856"/>
    <w:rsid w:val="00EA321E"/>
    <w:rsid w:val="00EA42B3"/>
    <w:rsid w:val="00EA4A6D"/>
    <w:rsid w:val="00EA5245"/>
    <w:rsid w:val="00EA5CDA"/>
    <w:rsid w:val="00EA5D41"/>
    <w:rsid w:val="00EA62C0"/>
    <w:rsid w:val="00EA6B9A"/>
    <w:rsid w:val="00EA7E43"/>
    <w:rsid w:val="00EB0BDF"/>
    <w:rsid w:val="00EB14F9"/>
    <w:rsid w:val="00EB2201"/>
    <w:rsid w:val="00EB2610"/>
    <w:rsid w:val="00EB328F"/>
    <w:rsid w:val="00EB33D7"/>
    <w:rsid w:val="00EB3CD3"/>
    <w:rsid w:val="00EB3F7C"/>
    <w:rsid w:val="00EB539B"/>
    <w:rsid w:val="00EB631D"/>
    <w:rsid w:val="00EB7074"/>
    <w:rsid w:val="00EB71A8"/>
    <w:rsid w:val="00EC044A"/>
    <w:rsid w:val="00EC13FE"/>
    <w:rsid w:val="00EC1CA5"/>
    <w:rsid w:val="00EC54AE"/>
    <w:rsid w:val="00EC5C24"/>
    <w:rsid w:val="00EC60FA"/>
    <w:rsid w:val="00EC6628"/>
    <w:rsid w:val="00EC6CEE"/>
    <w:rsid w:val="00EC78D7"/>
    <w:rsid w:val="00EC7F20"/>
    <w:rsid w:val="00ED0141"/>
    <w:rsid w:val="00ED32C1"/>
    <w:rsid w:val="00ED3AFB"/>
    <w:rsid w:val="00ED4265"/>
    <w:rsid w:val="00ED4785"/>
    <w:rsid w:val="00ED4C4A"/>
    <w:rsid w:val="00ED50E3"/>
    <w:rsid w:val="00ED52A7"/>
    <w:rsid w:val="00ED5AA8"/>
    <w:rsid w:val="00ED6449"/>
    <w:rsid w:val="00ED6EBD"/>
    <w:rsid w:val="00EE07F1"/>
    <w:rsid w:val="00EE0EE7"/>
    <w:rsid w:val="00EE2A7D"/>
    <w:rsid w:val="00EE30C7"/>
    <w:rsid w:val="00EE3EB7"/>
    <w:rsid w:val="00EE4BE9"/>
    <w:rsid w:val="00EE4CB0"/>
    <w:rsid w:val="00EE7027"/>
    <w:rsid w:val="00EE7454"/>
    <w:rsid w:val="00EF083F"/>
    <w:rsid w:val="00EF171E"/>
    <w:rsid w:val="00EF5397"/>
    <w:rsid w:val="00EF628D"/>
    <w:rsid w:val="00EF7497"/>
    <w:rsid w:val="00F00775"/>
    <w:rsid w:val="00F008EB"/>
    <w:rsid w:val="00F00A34"/>
    <w:rsid w:val="00F00B2D"/>
    <w:rsid w:val="00F00D03"/>
    <w:rsid w:val="00F01FE2"/>
    <w:rsid w:val="00F02B15"/>
    <w:rsid w:val="00F03D00"/>
    <w:rsid w:val="00F049D6"/>
    <w:rsid w:val="00F052F4"/>
    <w:rsid w:val="00F05FBC"/>
    <w:rsid w:val="00F1025C"/>
    <w:rsid w:val="00F107D6"/>
    <w:rsid w:val="00F11FCD"/>
    <w:rsid w:val="00F132E4"/>
    <w:rsid w:val="00F1376A"/>
    <w:rsid w:val="00F15B7B"/>
    <w:rsid w:val="00F15CF5"/>
    <w:rsid w:val="00F1740C"/>
    <w:rsid w:val="00F216EF"/>
    <w:rsid w:val="00F21E59"/>
    <w:rsid w:val="00F22F44"/>
    <w:rsid w:val="00F230D5"/>
    <w:rsid w:val="00F23AB2"/>
    <w:rsid w:val="00F247DD"/>
    <w:rsid w:val="00F25C42"/>
    <w:rsid w:val="00F25D2F"/>
    <w:rsid w:val="00F26091"/>
    <w:rsid w:val="00F3032F"/>
    <w:rsid w:val="00F3191A"/>
    <w:rsid w:val="00F31EA4"/>
    <w:rsid w:val="00F33242"/>
    <w:rsid w:val="00F3428A"/>
    <w:rsid w:val="00F349F9"/>
    <w:rsid w:val="00F3594A"/>
    <w:rsid w:val="00F3672E"/>
    <w:rsid w:val="00F36A7B"/>
    <w:rsid w:val="00F36CF0"/>
    <w:rsid w:val="00F42282"/>
    <w:rsid w:val="00F42786"/>
    <w:rsid w:val="00F434AE"/>
    <w:rsid w:val="00F447F4"/>
    <w:rsid w:val="00F452C6"/>
    <w:rsid w:val="00F46D79"/>
    <w:rsid w:val="00F471FD"/>
    <w:rsid w:val="00F5057C"/>
    <w:rsid w:val="00F5106C"/>
    <w:rsid w:val="00F51579"/>
    <w:rsid w:val="00F52563"/>
    <w:rsid w:val="00F526B4"/>
    <w:rsid w:val="00F52F2A"/>
    <w:rsid w:val="00F535AC"/>
    <w:rsid w:val="00F538DA"/>
    <w:rsid w:val="00F556BE"/>
    <w:rsid w:val="00F55922"/>
    <w:rsid w:val="00F56BC0"/>
    <w:rsid w:val="00F602E6"/>
    <w:rsid w:val="00F65FBE"/>
    <w:rsid w:val="00F66A28"/>
    <w:rsid w:val="00F66FFB"/>
    <w:rsid w:val="00F6727B"/>
    <w:rsid w:val="00F67EB6"/>
    <w:rsid w:val="00F733A6"/>
    <w:rsid w:val="00F7414B"/>
    <w:rsid w:val="00F75075"/>
    <w:rsid w:val="00F75143"/>
    <w:rsid w:val="00F7518E"/>
    <w:rsid w:val="00F75E05"/>
    <w:rsid w:val="00F75E83"/>
    <w:rsid w:val="00F779E0"/>
    <w:rsid w:val="00F8140E"/>
    <w:rsid w:val="00F81F5E"/>
    <w:rsid w:val="00F822F9"/>
    <w:rsid w:val="00F82995"/>
    <w:rsid w:val="00F82CC8"/>
    <w:rsid w:val="00F85E9A"/>
    <w:rsid w:val="00F85F55"/>
    <w:rsid w:val="00F86730"/>
    <w:rsid w:val="00F86735"/>
    <w:rsid w:val="00F90E95"/>
    <w:rsid w:val="00F914EC"/>
    <w:rsid w:val="00F91D37"/>
    <w:rsid w:val="00F91EAF"/>
    <w:rsid w:val="00F924A0"/>
    <w:rsid w:val="00F93180"/>
    <w:rsid w:val="00F931FE"/>
    <w:rsid w:val="00F93222"/>
    <w:rsid w:val="00F944C4"/>
    <w:rsid w:val="00F9636D"/>
    <w:rsid w:val="00F97825"/>
    <w:rsid w:val="00FA005D"/>
    <w:rsid w:val="00FA012C"/>
    <w:rsid w:val="00FA2C32"/>
    <w:rsid w:val="00FA74C5"/>
    <w:rsid w:val="00FB2160"/>
    <w:rsid w:val="00FB5DED"/>
    <w:rsid w:val="00FB6AC6"/>
    <w:rsid w:val="00FB6AF5"/>
    <w:rsid w:val="00FB7704"/>
    <w:rsid w:val="00FC0B79"/>
    <w:rsid w:val="00FC19E3"/>
    <w:rsid w:val="00FC1D22"/>
    <w:rsid w:val="00FC3BE5"/>
    <w:rsid w:val="00FC4A11"/>
    <w:rsid w:val="00FC5B5B"/>
    <w:rsid w:val="00FC6F77"/>
    <w:rsid w:val="00FC703F"/>
    <w:rsid w:val="00FD0872"/>
    <w:rsid w:val="00FD17A3"/>
    <w:rsid w:val="00FD18DE"/>
    <w:rsid w:val="00FD1F14"/>
    <w:rsid w:val="00FD3E7C"/>
    <w:rsid w:val="00FD49FC"/>
    <w:rsid w:val="00FD6AEA"/>
    <w:rsid w:val="00FD702E"/>
    <w:rsid w:val="00FE0E16"/>
    <w:rsid w:val="00FE171D"/>
    <w:rsid w:val="00FE1D65"/>
    <w:rsid w:val="00FE21EE"/>
    <w:rsid w:val="00FE38F1"/>
    <w:rsid w:val="00FE4251"/>
    <w:rsid w:val="00FE4305"/>
    <w:rsid w:val="00FE5443"/>
    <w:rsid w:val="00FE6432"/>
    <w:rsid w:val="00FE67D1"/>
    <w:rsid w:val="00FE6834"/>
    <w:rsid w:val="00FE6CCE"/>
    <w:rsid w:val="00FE70BE"/>
    <w:rsid w:val="00FE719D"/>
    <w:rsid w:val="00FE7A41"/>
    <w:rsid w:val="00FE7AC1"/>
    <w:rsid w:val="00FF0889"/>
    <w:rsid w:val="00FF2573"/>
    <w:rsid w:val="00FF2843"/>
    <w:rsid w:val="00FF49B1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83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37647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37647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37647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37647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37647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37647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37647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37647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37647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7647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37647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376479"/>
  </w:style>
  <w:style w:type="paragraph" w:styleId="Corpsdetexte2">
    <w:name w:val="Body Text 2"/>
    <w:basedOn w:val="Normal"/>
    <w:rsid w:val="00376479"/>
    <w:rPr>
      <w:i/>
      <w:iCs/>
      <w:lang w:bidi="ar-SA"/>
    </w:rPr>
  </w:style>
  <w:style w:type="paragraph" w:styleId="Corpsdetexte">
    <w:name w:val="Body Text"/>
    <w:basedOn w:val="Normal"/>
    <w:rsid w:val="0037647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basedOn w:val="Policepardfaut"/>
    <w:rsid w:val="00376479"/>
    <w:rPr>
      <w:color w:val="0000FF"/>
      <w:u w:val="single"/>
    </w:rPr>
  </w:style>
  <w:style w:type="paragraph" w:styleId="En-tte">
    <w:name w:val="header"/>
    <w:basedOn w:val="Normal"/>
    <w:rsid w:val="00376479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rsid w:val="0037647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37647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376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1D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E7A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7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1BC"/>
    <w:rPr>
      <w:rFonts w:ascii="Tahoma" w:hAnsi="Tahoma" w:cs="Tahoma"/>
      <w:sz w:val="16"/>
      <w:szCs w:val="16"/>
      <w:lang w:bidi="ar-DZ"/>
    </w:rPr>
  </w:style>
  <w:style w:type="character" w:customStyle="1" w:styleId="5yl5">
    <w:name w:val="_5yl5"/>
    <w:basedOn w:val="Policepardfaut"/>
    <w:rsid w:val="0014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f-annaba.org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3137-4F43-4D4A-AEA4-AF464BA9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>Sweet</Company>
  <LinksUpToDate>false</LinksUpToDate>
  <CharactersWithSpaces>144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DELL</cp:lastModifiedBy>
  <cp:revision>5</cp:revision>
  <cp:lastPrinted>2017-01-04T12:22:00Z</cp:lastPrinted>
  <dcterms:created xsi:type="dcterms:W3CDTF">2017-01-05T14:59:00Z</dcterms:created>
  <dcterms:modified xsi:type="dcterms:W3CDTF">2017-01-05T15:02:00Z</dcterms:modified>
</cp:coreProperties>
</file>